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03AB" w14:textId="6AD57F30" w:rsidR="0013495C" w:rsidRDefault="00DE1519">
      <w:pPr>
        <w:rPr>
          <w:b/>
          <w:bCs w:val="0"/>
          <w:lang w:val="en-ZA"/>
        </w:rPr>
      </w:pPr>
      <w:r w:rsidRPr="00DE1519">
        <w:rPr>
          <w:b/>
          <w:bCs w:val="0"/>
          <w:lang w:val="en-ZA"/>
        </w:rPr>
        <w:t>Role of authors</w:t>
      </w:r>
    </w:p>
    <w:p w14:paraId="1B7D3E50" w14:textId="2ECC4FDE" w:rsidR="00DE1519" w:rsidRDefault="00DE1519">
      <w:pPr>
        <w:rPr>
          <w:b/>
          <w:bCs w:val="0"/>
          <w:lang w:val="en-ZA"/>
        </w:rPr>
      </w:pPr>
    </w:p>
    <w:p w14:paraId="545D1045" w14:textId="7BF60FE4" w:rsidR="00DE1519" w:rsidRDefault="00376E49" w:rsidP="00DE1519">
      <w:pPr>
        <w:rPr>
          <w:lang w:val="en-ZA"/>
        </w:rPr>
      </w:pPr>
      <w:r w:rsidRPr="00376E49">
        <w:t xml:space="preserve">Gabrielle </w:t>
      </w:r>
      <w:proofErr w:type="spellStart"/>
      <w:r w:rsidRPr="00376E49">
        <w:t>Katzenellenbogen</w:t>
      </w:r>
      <w:proofErr w:type="spellEnd"/>
      <w:r w:rsidR="00DE1519">
        <w:rPr>
          <w:lang w:val="en-ZA"/>
        </w:rPr>
        <w:t xml:space="preserve">– postgraduate student who </w:t>
      </w:r>
      <w:r w:rsidR="00DE1519" w:rsidRPr="00581FAF">
        <w:rPr>
          <w:lang w:val="en-ZA"/>
        </w:rPr>
        <w:t>conceptualis</w:t>
      </w:r>
      <w:r w:rsidR="00DE1519">
        <w:rPr>
          <w:lang w:val="en-ZA"/>
        </w:rPr>
        <w:t>ed and</w:t>
      </w:r>
      <w:r w:rsidR="00DE1519" w:rsidRPr="00581FAF">
        <w:rPr>
          <w:lang w:val="en-ZA"/>
        </w:rPr>
        <w:t xml:space="preserve"> </w:t>
      </w:r>
      <w:r w:rsidR="00DE1519">
        <w:rPr>
          <w:lang w:val="en-ZA"/>
        </w:rPr>
        <w:t>completed the research</w:t>
      </w:r>
      <w:r w:rsidR="00DE1519">
        <w:rPr>
          <w:lang w:val="en-ZA"/>
        </w:rPr>
        <w:t xml:space="preserve"> -</w:t>
      </w:r>
      <w:r w:rsidR="00DE1519" w:rsidRPr="00DE1519">
        <w:rPr>
          <w:lang w:val="en-ZA"/>
        </w:rPr>
        <w:t xml:space="preserve"> </w:t>
      </w:r>
      <w:r w:rsidR="00DE1519">
        <w:rPr>
          <w:lang w:val="en-ZA"/>
        </w:rPr>
        <w:t>conceptualisation and contribution to the article</w:t>
      </w:r>
    </w:p>
    <w:p w14:paraId="459D95F4" w14:textId="6AE80357" w:rsidR="00DE1519" w:rsidRDefault="00DE1519" w:rsidP="00DE1519">
      <w:pPr>
        <w:rPr>
          <w:lang w:val="en-ZA"/>
        </w:rPr>
      </w:pPr>
      <w:r>
        <w:rPr>
          <w:lang w:val="en-ZA"/>
        </w:rPr>
        <w:t xml:space="preserve">Denise Franzsen- supervisor of the project – data analysis and </w:t>
      </w:r>
      <w:r w:rsidRPr="00581FAF">
        <w:rPr>
          <w:lang w:val="en-ZA"/>
        </w:rPr>
        <w:t>conceptualisation</w:t>
      </w:r>
      <w:r>
        <w:rPr>
          <w:lang w:val="en-ZA"/>
        </w:rPr>
        <w:t xml:space="preserve"> of results and discussion</w:t>
      </w:r>
      <w:r>
        <w:rPr>
          <w:lang w:val="en-ZA"/>
        </w:rPr>
        <w:t>-</w:t>
      </w:r>
      <w:r w:rsidRPr="00DE1519">
        <w:rPr>
          <w:lang w:val="en-ZA"/>
        </w:rPr>
        <w:t xml:space="preserve"> </w:t>
      </w:r>
      <w:r>
        <w:rPr>
          <w:lang w:val="en-ZA"/>
        </w:rPr>
        <w:t>conceptualisation and contribution to the article</w:t>
      </w:r>
    </w:p>
    <w:p w14:paraId="52DF8385" w14:textId="40933C8A" w:rsidR="00DE1519" w:rsidRDefault="00DE1519" w:rsidP="00DE1519">
      <w:pPr>
        <w:rPr>
          <w:lang w:val="en-ZA"/>
        </w:rPr>
      </w:pPr>
      <w:r>
        <w:rPr>
          <w:lang w:val="en-ZA"/>
        </w:rPr>
        <w:t xml:space="preserve">Janine van der Linde </w:t>
      </w:r>
      <w:r>
        <w:rPr>
          <w:lang w:val="en-ZA"/>
        </w:rPr>
        <w:t>- supervisor of the project –</w:t>
      </w:r>
      <w:r w:rsidRPr="00581FAF">
        <w:rPr>
          <w:lang w:val="en-ZA"/>
        </w:rPr>
        <w:t xml:space="preserve"> </w:t>
      </w:r>
      <w:r>
        <w:rPr>
          <w:lang w:val="en-ZA"/>
        </w:rPr>
        <w:t>conceptualisation of the research</w:t>
      </w:r>
      <w:r>
        <w:rPr>
          <w:lang w:val="en-ZA"/>
        </w:rPr>
        <w:t>-</w:t>
      </w:r>
      <w:r w:rsidRPr="00DE1519">
        <w:rPr>
          <w:lang w:val="en-ZA"/>
        </w:rPr>
        <w:t xml:space="preserve"> </w:t>
      </w:r>
      <w:r>
        <w:rPr>
          <w:lang w:val="en-ZA"/>
        </w:rPr>
        <w:t>conceptualisation and contribution to the article</w:t>
      </w:r>
    </w:p>
    <w:p w14:paraId="6F20B217" w14:textId="77777777" w:rsidR="00DE1519" w:rsidRPr="00DE1519" w:rsidRDefault="00DE1519">
      <w:pPr>
        <w:rPr>
          <w:b/>
          <w:bCs w:val="0"/>
          <w:lang w:val="en-ZA"/>
        </w:rPr>
      </w:pPr>
    </w:p>
    <w:sectPr w:rsidR="00DE1519" w:rsidRPr="00DE1519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9"/>
    <w:rsid w:val="001C51B7"/>
    <w:rsid w:val="00242234"/>
    <w:rsid w:val="00376E49"/>
    <w:rsid w:val="004A3EE5"/>
    <w:rsid w:val="005F12B6"/>
    <w:rsid w:val="007F3151"/>
    <w:rsid w:val="00836F25"/>
    <w:rsid w:val="00960F93"/>
    <w:rsid w:val="00BD77ED"/>
    <w:rsid w:val="00C95B45"/>
    <w:rsid w:val="00D44C75"/>
    <w:rsid w:val="00DE1519"/>
    <w:rsid w:val="00E31CAA"/>
    <w:rsid w:val="00EC0DEE"/>
    <w:rsid w:val="00F170F8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4556"/>
  <w15:chartTrackingRefBased/>
  <w15:docId w15:val="{AD0712E4-D71B-46AD-A6E6-37608082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2020-09-14T15:01:00Z</dcterms:created>
  <dcterms:modified xsi:type="dcterms:W3CDTF">2020-09-14T15:04:00Z</dcterms:modified>
</cp:coreProperties>
</file>