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33CB1" w14:textId="77777777" w:rsidR="00F97250" w:rsidRPr="000331BE" w:rsidRDefault="00F97250" w:rsidP="00F97250">
      <w:pPr>
        <w:spacing w:line="36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0331BE">
        <w:rPr>
          <w:rFonts w:ascii="Arial" w:hAnsi="Arial" w:cs="Arial"/>
          <w:b/>
          <w:bCs/>
        </w:rPr>
        <w:t>MCQ’s</w:t>
      </w:r>
    </w:p>
    <w:p w14:paraId="6A929399" w14:textId="77777777" w:rsidR="006C40DB" w:rsidRDefault="006C40DB" w:rsidP="00DB0BD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Article </w:t>
      </w:r>
      <w:r w:rsidR="000331BE">
        <w:rPr>
          <w:rFonts w:ascii="Arial" w:hAnsi="Arial" w:cs="Arial"/>
          <w:b/>
        </w:rPr>
        <w:t xml:space="preserve">Title: </w:t>
      </w:r>
    </w:p>
    <w:p w14:paraId="6D2D9091" w14:textId="4BFE01A9" w:rsidR="00DB0BD6" w:rsidRPr="00BF599D" w:rsidRDefault="00DB0BD6" w:rsidP="00DB0BD6">
      <w:pPr>
        <w:spacing w:line="360" w:lineRule="auto"/>
        <w:jc w:val="both"/>
        <w:rPr>
          <w:rFonts w:ascii="Arial" w:hAnsi="Arial" w:cs="Arial"/>
          <w:bCs/>
        </w:rPr>
      </w:pPr>
      <w:r w:rsidRPr="00BF599D">
        <w:rPr>
          <w:rFonts w:ascii="Arial" w:hAnsi="Arial" w:cs="Arial"/>
          <w:bCs/>
        </w:rPr>
        <w:t xml:space="preserve">The challenges and facilitatory factors experienced by individuals with schizophrenia utilising the Model of Occupational Self-Efficacy in enhancing work skills and returning to work in the open labour market in Western Cape, South Africa </w:t>
      </w:r>
    </w:p>
    <w:p w14:paraId="1271E2AD" w14:textId="77777777" w:rsidR="00ED17FE" w:rsidRPr="000331BE" w:rsidRDefault="00ED17FE" w:rsidP="00ED17F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331BE">
        <w:rPr>
          <w:rFonts w:ascii="Arial" w:hAnsi="Arial" w:cs="Arial"/>
        </w:rPr>
        <w:t>Who are the authors of the following quote: “frightening illness in which intrusive ‘voices’ (auditory hallucinations) torment the sufferer with abusive or derogatory comments, and ideas weave together to form false beliefs (delusions), which colonise the mind”?</w:t>
      </w:r>
    </w:p>
    <w:p w14:paraId="3611BD06" w14:textId="77777777" w:rsidR="0006697F" w:rsidRPr="000331BE" w:rsidRDefault="0006697F" w:rsidP="00ED17FE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331BE">
        <w:rPr>
          <w:rFonts w:ascii="Arial" w:hAnsi="Arial" w:cs="Arial"/>
        </w:rPr>
        <w:t xml:space="preserve">Van </w:t>
      </w:r>
      <w:proofErr w:type="spellStart"/>
      <w:r w:rsidRPr="000331BE">
        <w:rPr>
          <w:rFonts w:ascii="Arial" w:hAnsi="Arial" w:cs="Arial"/>
        </w:rPr>
        <w:t>Os</w:t>
      </w:r>
      <w:proofErr w:type="spellEnd"/>
      <w:r w:rsidRPr="000331BE">
        <w:rPr>
          <w:rFonts w:ascii="Arial" w:hAnsi="Arial" w:cs="Arial"/>
        </w:rPr>
        <w:t xml:space="preserve"> and </w:t>
      </w:r>
      <w:proofErr w:type="spellStart"/>
      <w:r w:rsidRPr="000331BE">
        <w:rPr>
          <w:rFonts w:ascii="Arial" w:hAnsi="Arial" w:cs="Arial"/>
        </w:rPr>
        <w:t>Kapur</w:t>
      </w:r>
      <w:proofErr w:type="spellEnd"/>
      <w:r w:rsidRPr="000331BE">
        <w:rPr>
          <w:rFonts w:ascii="Arial" w:hAnsi="Arial" w:cs="Arial"/>
        </w:rPr>
        <w:t xml:space="preserve">, 2009. </w:t>
      </w:r>
    </w:p>
    <w:p w14:paraId="618D4F2B" w14:textId="77777777" w:rsidR="00ED17FE" w:rsidRPr="000331BE" w:rsidRDefault="0006697F" w:rsidP="00ED17FE">
      <w:pPr>
        <w:pStyle w:val="ListParagraph"/>
        <w:numPr>
          <w:ilvl w:val="1"/>
          <w:numId w:val="2"/>
        </w:numPr>
        <w:rPr>
          <w:rFonts w:ascii="Arial" w:hAnsi="Arial" w:cs="Arial"/>
          <w:color w:val="FF0000"/>
        </w:rPr>
      </w:pPr>
      <w:r w:rsidRPr="000331BE">
        <w:rPr>
          <w:rFonts w:ascii="Arial" w:hAnsi="Arial" w:cs="Arial"/>
          <w:color w:val="FF0000"/>
        </w:rPr>
        <w:t>Morrison and Murray, 2012.</w:t>
      </w:r>
    </w:p>
    <w:p w14:paraId="0523031C" w14:textId="77777777" w:rsidR="0006697F" w:rsidRPr="000331BE" w:rsidRDefault="0006697F" w:rsidP="00ED17FE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331BE">
        <w:rPr>
          <w:rFonts w:ascii="Arial" w:hAnsi="Arial" w:cs="Arial"/>
        </w:rPr>
        <w:t>Denzin and Lincoln, 2005.</w:t>
      </w:r>
    </w:p>
    <w:p w14:paraId="2B3AFE86" w14:textId="77777777" w:rsidR="0006697F" w:rsidRPr="000331BE" w:rsidRDefault="0006697F" w:rsidP="0006697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proofErr w:type="spellStart"/>
      <w:r w:rsidRPr="000331BE">
        <w:rPr>
          <w:rFonts w:ascii="Arial" w:hAnsi="Arial" w:cs="Arial"/>
        </w:rPr>
        <w:t>Foruzandeh</w:t>
      </w:r>
      <w:proofErr w:type="spellEnd"/>
      <w:r w:rsidRPr="000331BE">
        <w:rPr>
          <w:rFonts w:ascii="Arial" w:hAnsi="Arial" w:cs="Arial"/>
        </w:rPr>
        <w:t xml:space="preserve"> and Parvin, 2013.</w:t>
      </w:r>
    </w:p>
    <w:p w14:paraId="11431ABF" w14:textId="77777777" w:rsidR="00F669E7" w:rsidRPr="000331BE" w:rsidRDefault="00F669E7" w:rsidP="00F669E7">
      <w:pPr>
        <w:pStyle w:val="ListParagraph"/>
        <w:ind w:left="1080"/>
        <w:rPr>
          <w:rFonts w:ascii="Arial" w:hAnsi="Arial" w:cs="Arial"/>
        </w:rPr>
      </w:pPr>
    </w:p>
    <w:p w14:paraId="5665D07A" w14:textId="77777777" w:rsidR="0006697F" w:rsidRPr="000331BE" w:rsidRDefault="0006697F" w:rsidP="0006697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331BE">
        <w:rPr>
          <w:rFonts w:ascii="Arial" w:hAnsi="Arial" w:cs="Arial"/>
        </w:rPr>
        <w:t xml:space="preserve">According to the </w:t>
      </w:r>
      <w:r w:rsidR="00F669E7" w:rsidRPr="000331BE">
        <w:rPr>
          <w:rFonts w:ascii="Arial" w:hAnsi="Arial" w:cs="Arial"/>
        </w:rPr>
        <w:t xml:space="preserve">2011 census on the </w:t>
      </w:r>
      <w:r w:rsidRPr="000331BE">
        <w:rPr>
          <w:rFonts w:ascii="Arial" w:hAnsi="Arial" w:cs="Arial"/>
        </w:rPr>
        <w:t xml:space="preserve">number of people with disabilities </w:t>
      </w:r>
      <w:r w:rsidR="00F669E7" w:rsidRPr="000331BE">
        <w:rPr>
          <w:rFonts w:ascii="Arial" w:hAnsi="Arial" w:cs="Arial"/>
        </w:rPr>
        <w:t xml:space="preserve">in South Africa, what percentage of the population had disabilities? </w:t>
      </w:r>
    </w:p>
    <w:p w14:paraId="1AFBAFEA" w14:textId="77777777" w:rsidR="00F669E7" w:rsidRPr="000331BE" w:rsidRDefault="00F669E7" w:rsidP="00F669E7">
      <w:pPr>
        <w:pStyle w:val="ListParagraph"/>
        <w:numPr>
          <w:ilvl w:val="1"/>
          <w:numId w:val="2"/>
        </w:numPr>
        <w:rPr>
          <w:rFonts w:ascii="Arial" w:hAnsi="Arial" w:cs="Arial"/>
          <w:color w:val="FF0000"/>
        </w:rPr>
      </w:pPr>
      <w:r w:rsidRPr="000331BE">
        <w:rPr>
          <w:rFonts w:ascii="Arial" w:hAnsi="Arial" w:cs="Arial"/>
          <w:color w:val="FF0000"/>
        </w:rPr>
        <w:t>7.5%</w:t>
      </w:r>
    </w:p>
    <w:p w14:paraId="44986472" w14:textId="77777777" w:rsidR="00F669E7" w:rsidRPr="000331BE" w:rsidRDefault="00F669E7" w:rsidP="00F669E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331BE">
        <w:rPr>
          <w:rFonts w:ascii="Arial" w:hAnsi="Arial" w:cs="Arial"/>
        </w:rPr>
        <w:t>6.5%</w:t>
      </w:r>
    </w:p>
    <w:p w14:paraId="25524B59" w14:textId="77777777" w:rsidR="00F669E7" w:rsidRPr="000331BE" w:rsidRDefault="00F669E7" w:rsidP="00F669E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331BE">
        <w:rPr>
          <w:rFonts w:ascii="Arial" w:hAnsi="Arial" w:cs="Arial"/>
        </w:rPr>
        <w:t>8.5%</w:t>
      </w:r>
    </w:p>
    <w:p w14:paraId="61215851" w14:textId="77777777" w:rsidR="00F669E7" w:rsidRPr="000331BE" w:rsidRDefault="00F669E7" w:rsidP="00F669E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331BE">
        <w:rPr>
          <w:rFonts w:ascii="Arial" w:hAnsi="Arial" w:cs="Arial"/>
        </w:rPr>
        <w:t>7.0%</w:t>
      </w:r>
    </w:p>
    <w:p w14:paraId="57460419" w14:textId="77777777" w:rsidR="00F669E7" w:rsidRPr="000331BE" w:rsidRDefault="00F669E7" w:rsidP="00F669E7">
      <w:pPr>
        <w:pStyle w:val="ListParagraph"/>
        <w:ind w:left="1080"/>
        <w:rPr>
          <w:rFonts w:ascii="Arial" w:hAnsi="Arial" w:cs="Arial"/>
        </w:rPr>
      </w:pPr>
    </w:p>
    <w:p w14:paraId="341829C5" w14:textId="77777777" w:rsidR="00F669E7" w:rsidRPr="000331BE" w:rsidRDefault="00F669E7" w:rsidP="00F669E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331BE">
        <w:rPr>
          <w:rFonts w:ascii="Arial" w:hAnsi="Arial" w:cs="Arial"/>
        </w:rPr>
        <w:t xml:space="preserve">Should the statistical measure above (question 2) have remained constant, what is the current estimate number of people with disabilities in South Africa? </w:t>
      </w:r>
    </w:p>
    <w:p w14:paraId="1E07399E" w14:textId="77777777" w:rsidR="00F669E7" w:rsidRPr="000331BE" w:rsidRDefault="00F669E7" w:rsidP="00F669E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331BE">
        <w:rPr>
          <w:rFonts w:ascii="Arial" w:hAnsi="Arial" w:cs="Arial"/>
        </w:rPr>
        <w:t>4 359 000</w:t>
      </w:r>
    </w:p>
    <w:p w14:paraId="163A2E14" w14:textId="77777777" w:rsidR="00F669E7" w:rsidRPr="000331BE" w:rsidRDefault="00F669E7" w:rsidP="00F669E7">
      <w:pPr>
        <w:pStyle w:val="ListParagraph"/>
        <w:numPr>
          <w:ilvl w:val="1"/>
          <w:numId w:val="2"/>
        </w:numPr>
        <w:rPr>
          <w:rFonts w:ascii="Arial" w:hAnsi="Arial" w:cs="Arial"/>
          <w:color w:val="FF0000"/>
        </w:rPr>
      </w:pPr>
      <w:r w:rsidRPr="000331BE">
        <w:rPr>
          <w:rFonts w:ascii="Arial" w:hAnsi="Arial" w:cs="Arial"/>
          <w:color w:val="FF0000"/>
        </w:rPr>
        <w:t>4 239 000</w:t>
      </w:r>
    </w:p>
    <w:p w14:paraId="51067A46" w14:textId="77777777" w:rsidR="00F669E7" w:rsidRPr="000331BE" w:rsidRDefault="00F669E7" w:rsidP="00F669E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331BE">
        <w:rPr>
          <w:rFonts w:ascii="Arial" w:hAnsi="Arial" w:cs="Arial"/>
        </w:rPr>
        <w:t>4 358 000</w:t>
      </w:r>
    </w:p>
    <w:p w14:paraId="008DB470" w14:textId="77777777" w:rsidR="00ED17FE" w:rsidRPr="000331BE" w:rsidRDefault="00F669E7" w:rsidP="00ED17FE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331BE">
        <w:rPr>
          <w:rFonts w:ascii="Arial" w:hAnsi="Arial" w:cs="Arial"/>
        </w:rPr>
        <w:t>4 489 000</w:t>
      </w:r>
    </w:p>
    <w:p w14:paraId="574FDA78" w14:textId="77777777" w:rsidR="00F669E7" w:rsidRPr="000331BE" w:rsidRDefault="00F669E7" w:rsidP="00F669E7">
      <w:pPr>
        <w:pStyle w:val="ListParagraph"/>
        <w:ind w:left="1080"/>
        <w:rPr>
          <w:rFonts w:ascii="Arial" w:hAnsi="Arial" w:cs="Arial"/>
        </w:rPr>
      </w:pPr>
    </w:p>
    <w:p w14:paraId="2D7D06C3" w14:textId="77777777" w:rsidR="00F669E7" w:rsidRPr="000331BE" w:rsidRDefault="00F669E7" w:rsidP="00F669E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331BE">
        <w:rPr>
          <w:rFonts w:ascii="Arial" w:hAnsi="Arial" w:cs="Arial"/>
        </w:rPr>
        <w:t>What model was used as a supported employment strategy in the study?</w:t>
      </w:r>
    </w:p>
    <w:p w14:paraId="30792BA0" w14:textId="00284330" w:rsidR="00F669E7" w:rsidRPr="000331BE" w:rsidRDefault="00F669E7" w:rsidP="00F669E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331BE">
        <w:rPr>
          <w:rFonts w:ascii="Arial" w:hAnsi="Arial" w:cs="Arial"/>
        </w:rPr>
        <w:t xml:space="preserve">Model of Occupational Performance </w:t>
      </w:r>
    </w:p>
    <w:p w14:paraId="338B6939" w14:textId="7E87B83F" w:rsidR="00F669E7" w:rsidRPr="000331BE" w:rsidRDefault="00F669E7" w:rsidP="00F669E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331BE">
        <w:rPr>
          <w:rFonts w:ascii="Arial" w:hAnsi="Arial" w:cs="Arial"/>
        </w:rPr>
        <w:t>Model of Occupational Self-Estee</w:t>
      </w:r>
      <w:r w:rsidR="004A3886" w:rsidRPr="000331BE">
        <w:rPr>
          <w:rFonts w:ascii="Arial" w:hAnsi="Arial" w:cs="Arial"/>
        </w:rPr>
        <w:t>m</w:t>
      </w:r>
    </w:p>
    <w:p w14:paraId="06509038" w14:textId="77777777" w:rsidR="00F669E7" w:rsidRPr="000331BE" w:rsidRDefault="00F669E7" w:rsidP="00F669E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331BE">
        <w:rPr>
          <w:rFonts w:ascii="Arial" w:hAnsi="Arial" w:cs="Arial"/>
        </w:rPr>
        <w:t>Model of Occupational Areas</w:t>
      </w:r>
    </w:p>
    <w:p w14:paraId="5BB96605" w14:textId="77777777" w:rsidR="00F669E7" w:rsidRPr="000331BE" w:rsidRDefault="00F669E7" w:rsidP="00F669E7">
      <w:pPr>
        <w:pStyle w:val="ListParagraph"/>
        <w:numPr>
          <w:ilvl w:val="1"/>
          <w:numId w:val="2"/>
        </w:numPr>
        <w:rPr>
          <w:rFonts w:ascii="Arial" w:hAnsi="Arial" w:cs="Arial"/>
          <w:color w:val="FF0000"/>
        </w:rPr>
      </w:pPr>
      <w:r w:rsidRPr="000331BE">
        <w:rPr>
          <w:rFonts w:ascii="Arial" w:hAnsi="Arial" w:cs="Arial"/>
          <w:color w:val="FF0000"/>
        </w:rPr>
        <w:t>Model of Occupational Self-Efficacy</w:t>
      </w:r>
    </w:p>
    <w:p w14:paraId="728BB810" w14:textId="77777777" w:rsidR="00F669E7" w:rsidRPr="000331BE" w:rsidRDefault="00F669E7" w:rsidP="00F669E7">
      <w:pPr>
        <w:pStyle w:val="ListParagraph"/>
        <w:ind w:left="1080"/>
        <w:rPr>
          <w:rFonts w:ascii="Arial" w:hAnsi="Arial" w:cs="Arial"/>
          <w:color w:val="FF0000"/>
        </w:rPr>
      </w:pPr>
      <w:r w:rsidRPr="000331BE">
        <w:rPr>
          <w:rFonts w:ascii="Arial" w:hAnsi="Arial" w:cs="Arial"/>
          <w:color w:val="FF0000"/>
        </w:rPr>
        <w:t xml:space="preserve"> </w:t>
      </w:r>
    </w:p>
    <w:p w14:paraId="75212D61" w14:textId="77777777" w:rsidR="00F669E7" w:rsidRPr="000331BE" w:rsidRDefault="00F669E7" w:rsidP="00F669E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331BE">
        <w:rPr>
          <w:rFonts w:ascii="Arial" w:hAnsi="Arial" w:cs="Arial"/>
        </w:rPr>
        <w:t>What was the</w:t>
      </w:r>
      <w:r w:rsidR="00733947" w:rsidRPr="000331BE">
        <w:rPr>
          <w:rFonts w:ascii="Arial" w:hAnsi="Arial" w:cs="Arial"/>
        </w:rPr>
        <w:t xml:space="preserve"> participant</w:t>
      </w:r>
      <w:r w:rsidRPr="000331BE">
        <w:rPr>
          <w:rFonts w:ascii="Arial" w:hAnsi="Arial" w:cs="Arial"/>
        </w:rPr>
        <w:t xml:space="preserve"> sample size of the study? </w:t>
      </w:r>
    </w:p>
    <w:p w14:paraId="14D6CDEA" w14:textId="77777777" w:rsidR="00F669E7" w:rsidRPr="000331BE" w:rsidRDefault="00F669E7" w:rsidP="00F669E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331BE">
        <w:rPr>
          <w:rFonts w:ascii="Arial" w:hAnsi="Arial" w:cs="Arial"/>
        </w:rPr>
        <w:t>Eight</w:t>
      </w:r>
    </w:p>
    <w:p w14:paraId="0FA63E3C" w14:textId="77777777" w:rsidR="00F669E7" w:rsidRPr="000331BE" w:rsidRDefault="00F669E7" w:rsidP="00F669E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331BE">
        <w:rPr>
          <w:rFonts w:ascii="Arial" w:hAnsi="Arial" w:cs="Arial"/>
        </w:rPr>
        <w:t>Ten</w:t>
      </w:r>
    </w:p>
    <w:p w14:paraId="77AE4E6C" w14:textId="77777777" w:rsidR="00F669E7" w:rsidRPr="000331BE" w:rsidRDefault="00F669E7" w:rsidP="00F669E7">
      <w:pPr>
        <w:pStyle w:val="ListParagraph"/>
        <w:numPr>
          <w:ilvl w:val="1"/>
          <w:numId w:val="2"/>
        </w:numPr>
        <w:rPr>
          <w:rFonts w:ascii="Arial" w:hAnsi="Arial" w:cs="Arial"/>
          <w:color w:val="FF0000"/>
        </w:rPr>
      </w:pPr>
      <w:r w:rsidRPr="000331BE">
        <w:rPr>
          <w:rFonts w:ascii="Arial" w:hAnsi="Arial" w:cs="Arial"/>
          <w:color w:val="FF0000"/>
        </w:rPr>
        <w:t>Nine</w:t>
      </w:r>
    </w:p>
    <w:p w14:paraId="75038223" w14:textId="5ED4C67A" w:rsidR="00F669E7" w:rsidRPr="000331BE" w:rsidRDefault="00F669E7" w:rsidP="00F669E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331BE">
        <w:rPr>
          <w:rFonts w:ascii="Arial" w:hAnsi="Arial" w:cs="Arial"/>
        </w:rPr>
        <w:t xml:space="preserve">Eleven </w:t>
      </w:r>
    </w:p>
    <w:p w14:paraId="23CF2537" w14:textId="77777777" w:rsidR="001F0282" w:rsidRPr="000331BE" w:rsidRDefault="001F0282" w:rsidP="001F0282">
      <w:pPr>
        <w:pStyle w:val="ListParagraph"/>
        <w:ind w:left="1080"/>
        <w:rPr>
          <w:rFonts w:ascii="Arial" w:hAnsi="Arial" w:cs="Arial"/>
        </w:rPr>
      </w:pPr>
    </w:p>
    <w:p w14:paraId="2E734349" w14:textId="3A787DC4" w:rsidR="00BA01BB" w:rsidRPr="000331BE" w:rsidRDefault="00BA01BB" w:rsidP="00BA01B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331BE">
        <w:rPr>
          <w:rFonts w:ascii="Arial" w:hAnsi="Arial" w:cs="Arial"/>
        </w:rPr>
        <w:t xml:space="preserve">How many key informants </w:t>
      </w:r>
      <w:r w:rsidR="001F0282" w:rsidRPr="000331BE">
        <w:rPr>
          <w:rFonts w:ascii="Arial" w:hAnsi="Arial" w:cs="Arial"/>
        </w:rPr>
        <w:t xml:space="preserve">were selected and participated in the study? </w:t>
      </w:r>
    </w:p>
    <w:p w14:paraId="359ABB72" w14:textId="55566C95" w:rsidR="001F0282" w:rsidRPr="000331BE" w:rsidRDefault="001F0282" w:rsidP="001F0282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331BE">
        <w:rPr>
          <w:rFonts w:ascii="Arial" w:hAnsi="Arial" w:cs="Arial"/>
        </w:rPr>
        <w:t xml:space="preserve">One </w:t>
      </w:r>
    </w:p>
    <w:p w14:paraId="6F90719C" w14:textId="2DBB4CE8" w:rsidR="001F0282" w:rsidRPr="000331BE" w:rsidRDefault="001F0282" w:rsidP="001F0282">
      <w:pPr>
        <w:pStyle w:val="ListParagraph"/>
        <w:numPr>
          <w:ilvl w:val="1"/>
          <w:numId w:val="2"/>
        </w:numPr>
        <w:rPr>
          <w:rFonts w:ascii="Arial" w:hAnsi="Arial" w:cs="Arial"/>
          <w:color w:val="FF0000"/>
        </w:rPr>
      </w:pPr>
      <w:r w:rsidRPr="000331BE">
        <w:rPr>
          <w:rFonts w:ascii="Arial" w:hAnsi="Arial" w:cs="Arial"/>
          <w:color w:val="FF0000"/>
        </w:rPr>
        <w:t>Two</w:t>
      </w:r>
    </w:p>
    <w:p w14:paraId="0B2ED80F" w14:textId="4DA09477" w:rsidR="001F0282" w:rsidRPr="000331BE" w:rsidRDefault="001F0282" w:rsidP="001F0282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331BE">
        <w:rPr>
          <w:rFonts w:ascii="Arial" w:hAnsi="Arial" w:cs="Arial"/>
        </w:rPr>
        <w:t>Three</w:t>
      </w:r>
    </w:p>
    <w:p w14:paraId="2E70D2BF" w14:textId="0F23C4FA" w:rsidR="00081340" w:rsidRPr="000331BE" w:rsidRDefault="001F0282" w:rsidP="00081340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331BE">
        <w:rPr>
          <w:rFonts w:ascii="Arial" w:hAnsi="Arial" w:cs="Arial"/>
        </w:rPr>
        <w:t xml:space="preserve">Four </w:t>
      </w:r>
    </w:p>
    <w:p w14:paraId="6A486650" w14:textId="01135C5C" w:rsidR="0092040E" w:rsidRPr="000331BE" w:rsidRDefault="0092040E" w:rsidP="0092040E">
      <w:pPr>
        <w:pStyle w:val="ListParagraph"/>
        <w:ind w:left="1080"/>
        <w:rPr>
          <w:rFonts w:ascii="Arial" w:hAnsi="Arial" w:cs="Arial"/>
        </w:rPr>
      </w:pPr>
    </w:p>
    <w:p w14:paraId="5ECAE453" w14:textId="28A6391E" w:rsidR="00CF4B32" w:rsidRPr="000331BE" w:rsidRDefault="00CF4B32" w:rsidP="0092040E">
      <w:pPr>
        <w:pStyle w:val="ListParagraph"/>
        <w:ind w:left="1080"/>
        <w:rPr>
          <w:rFonts w:ascii="Arial" w:hAnsi="Arial" w:cs="Arial"/>
        </w:rPr>
      </w:pPr>
    </w:p>
    <w:p w14:paraId="0BEA0799" w14:textId="77777777" w:rsidR="00CF4B32" w:rsidRPr="000331BE" w:rsidRDefault="00CF4B32" w:rsidP="0092040E">
      <w:pPr>
        <w:pStyle w:val="ListParagraph"/>
        <w:ind w:left="1080"/>
        <w:rPr>
          <w:rFonts w:ascii="Arial" w:hAnsi="Arial" w:cs="Arial"/>
        </w:rPr>
      </w:pPr>
    </w:p>
    <w:p w14:paraId="78C41407" w14:textId="7689ED71" w:rsidR="00081340" w:rsidRPr="000331BE" w:rsidRDefault="0092040E" w:rsidP="0008134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331BE">
        <w:rPr>
          <w:rFonts w:ascii="Arial" w:hAnsi="Arial" w:cs="Arial"/>
        </w:rPr>
        <w:lastRenderedPageBreak/>
        <w:t xml:space="preserve">Which method of data collection was used in the study? </w:t>
      </w:r>
    </w:p>
    <w:p w14:paraId="59546C4E" w14:textId="5F46EC44" w:rsidR="0092040E" w:rsidRPr="000331BE" w:rsidRDefault="0092040E" w:rsidP="0092040E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331BE">
        <w:rPr>
          <w:rFonts w:ascii="Arial" w:hAnsi="Arial" w:cs="Arial"/>
        </w:rPr>
        <w:t>Questionnaires</w:t>
      </w:r>
    </w:p>
    <w:p w14:paraId="3EE2E557" w14:textId="2E7020C3" w:rsidR="00ED6379" w:rsidRPr="000331BE" w:rsidRDefault="00ED6379" w:rsidP="0092040E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331BE">
        <w:rPr>
          <w:rFonts w:ascii="Arial" w:hAnsi="Arial" w:cs="Arial"/>
        </w:rPr>
        <w:t xml:space="preserve">Focus groups </w:t>
      </w:r>
    </w:p>
    <w:p w14:paraId="1EA5AA11" w14:textId="659A2BED" w:rsidR="00ED6379" w:rsidRPr="000331BE" w:rsidRDefault="00ED6379" w:rsidP="0092040E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331BE">
        <w:rPr>
          <w:rFonts w:ascii="Arial" w:hAnsi="Arial" w:cs="Arial"/>
        </w:rPr>
        <w:t>Online surveys</w:t>
      </w:r>
    </w:p>
    <w:p w14:paraId="5A776586" w14:textId="1C4D9DDA" w:rsidR="00ED6379" w:rsidRPr="000331BE" w:rsidRDefault="0092040E" w:rsidP="00D0348B">
      <w:pPr>
        <w:pStyle w:val="ListParagraph"/>
        <w:numPr>
          <w:ilvl w:val="1"/>
          <w:numId w:val="2"/>
        </w:numPr>
        <w:rPr>
          <w:rFonts w:ascii="Arial" w:hAnsi="Arial" w:cs="Arial"/>
          <w:color w:val="FF0000"/>
        </w:rPr>
      </w:pPr>
      <w:r w:rsidRPr="000331BE">
        <w:rPr>
          <w:rFonts w:ascii="Arial" w:hAnsi="Arial" w:cs="Arial"/>
          <w:color w:val="FF0000"/>
        </w:rPr>
        <w:t>Semi-structured interviews</w:t>
      </w:r>
    </w:p>
    <w:p w14:paraId="68AD748E" w14:textId="77777777" w:rsidR="00D0348B" w:rsidRPr="000331BE" w:rsidRDefault="00D0348B" w:rsidP="00D0348B">
      <w:pPr>
        <w:pStyle w:val="ListParagraph"/>
        <w:ind w:left="1080"/>
        <w:rPr>
          <w:rFonts w:ascii="Arial" w:hAnsi="Arial" w:cs="Arial"/>
          <w:color w:val="FF0000"/>
        </w:rPr>
      </w:pPr>
    </w:p>
    <w:p w14:paraId="1994AE92" w14:textId="77777777" w:rsidR="00F669E7" w:rsidRPr="000331BE" w:rsidRDefault="00733947" w:rsidP="00F669E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331BE">
        <w:rPr>
          <w:rFonts w:ascii="Arial" w:hAnsi="Arial" w:cs="Arial"/>
        </w:rPr>
        <w:t>What TWO themes of the study were discussed in the paper?</w:t>
      </w:r>
    </w:p>
    <w:p w14:paraId="77F9D7A0" w14:textId="77777777" w:rsidR="00733947" w:rsidRPr="000331BE" w:rsidRDefault="00733947" w:rsidP="00733947">
      <w:pPr>
        <w:pStyle w:val="ListParagraph"/>
        <w:numPr>
          <w:ilvl w:val="1"/>
          <w:numId w:val="2"/>
        </w:numPr>
        <w:rPr>
          <w:rFonts w:ascii="Arial" w:hAnsi="Arial" w:cs="Arial"/>
          <w:color w:val="FF0000"/>
        </w:rPr>
      </w:pPr>
      <w:r w:rsidRPr="000331BE">
        <w:rPr>
          <w:rFonts w:ascii="Arial" w:hAnsi="Arial" w:cs="Arial"/>
          <w:color w:val="FF0000"/>
        </w:rPr>
        <w:t>Factors negatively affecting the subjective experience of participants about the use of the MOOSE in RTW</w:t>
      </w:r>
    </w:p>
    <w:p w14:paraId="46D204FE" w14:textId="77777777" w:rsidR="00733947" w:rsidRPr="000331BE" w:rsidRDefault="00733947" w:rsidP="00733947">
      <w:pPr>
        <w:pStyle w:val="ListParagraph"/>
        <w:numPr>
          <w:ilvl w:val="1"/>
          <w:numId w:val="2"/>
        </w:numPr>
        <w:rPr>
          <w:rFonts w:ascii="Arial" w:hAnsi="Arial" w:cs="Arial"/>
          <w:color w:val="FF0000"/>
        </w:rPr>
      </w:pPr>
      <w:r w:rsidRPr="000331BE">
        <w:rPr>
          <w:rFonts w:ascii="Arial" w:hAnsi="Arial" w:cs="Arial"/>
          <w:color w:val="FF0000"/>
        </w:rPr>
        <w:t>Positive experiences as a result of the use of the MOOSE in RTW</w:t>
      </w:r>
    </w:p>
    <w:p w14:paraId="02166576" w14:textId="77777777" w:rsidR="00733947" w:rsidRPr="000331BE" w:rsidRDefault="00733947" w:rsidP="0073394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331BE">
        <w:rPr>
          <w:rFonts w:ascii="Arial" w:hAnsi="Arial" w:cs="Arial"/>
        </w:rPr>
        <w:t>An enhanced self-efficacy facilitated the development of a better Me</w:t>
      </w:r>
    </w:p>
    <w:p w14:paraId="2AD41570" w14:textId="407CF981" w:rsidR="00BC10EF" w:rsidRPr="000331BE" w:rsidRDefault="00733947" w:rsidP="00AE7E3E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331BE">
        <w:rPr>
          <w:rFonts w:ascii="Arial" w:hAnsi="Arial" w:cs="Arial"/>
        </w:rPr>
        <w:t xml:space="preserve">Adjusting to work, it is possible! </w:t>
      </w:r>
    </w:p>
    <w:p w14:paraId="3937BD58" w14:textId="77777777" w:rsidR="001F0282" w:rsidRPr="000331BE" w:rsidRDefault="001F0282" w:rsidP="00BC10EF">
      <w:pPr>
        <w:pStyle w:val="ListParagraph"/>
        <w:ind w:left="1080"/>
        <w:rPr>
          <w:rFonts w:ascii="Arial" w:hAnsi="Arial" w:cs="Arial"/>
        </w:rPr>
      </w:pPr>
    </w:p>
    <w:p w14:paraId="6D568CCE" w14:textId="7F9A676C" w:rsidR="00BC10EF" w:rsidRPr="000331BE" w:rsidRDefault="00BC10EF" w:rsidP="00BC10E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331BE">
        <w:rPr>
          <w:rFonts w:ascii="Arial" w:hAnsi="Arial" w:cs="Arial"/>
        </w:rPr>
        <w:t xml:space="preserve">As a limitation of the study, how many female participants participated in the study? </w:t>
      </w:r>
    </w:p>
    <w:p w14:paraId="617E9A23" w14:textId="48338946" w:rsidR="00BC10EF" w:rsidRPr="000331BE" w:rsidRDefault="00B2179C" w:rsidP="00BC10EF">
      <w:pPr>
        <w:pStyle w:val="ListParagraph"/>
        <w:numPr>
          <w:ilvl w:val="1"/>
          <w:numId w:val="2"/>
        </w:numPr>
        <w:rPr>
          <w:rFonts w:ascii="Arial" w:hAnsi="Arial" w:cs="Arial"/>
          <w:color w:val="FF0000"/>
        </w:rPr>
      </w:pPr>
      <w:r w:rsidRPr="000331BE">
        <w:rPr>
          <w:rFonts w:ascii="Arial" w:hAnsi="Arial" w:cs="Arial"/>
          <w:color w:val="FF0000"/>
        </w:rPr>
        <w:t>One</w:t>
      </w:r>
    </w:p>
    <w:p w14:paraId="645FF142" w14:textId="6F30F0CB" w:rsidR="00B2179C" w:rsidRPr="000331BE" w:rsidRDefault="00B2179C" w:rsidP="00BC10E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331BE">
        <w:rPr>
          <w:rFonts w:ascii="Arial" w:hAnsi="Arial" w:cs="Arial"/>
        </w:rPr>
        <w:t>Two</w:t>
      </w:r>
    </w:p>
    <w:p w14:paraId="43C06ABE" w14:textId="18E831F6" w:rsidR="00B2179C" w:rsidRPr="000331BE" w:rsidRDefault="00B2179C" w:rsidP="00BC10E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331BE">
        <w:rPr>
          <w:rFonts w:ascii="Arial" w:hAnsi="Arial" w:cs="Arial"/>
        </w:rPr>
        <w:t>Three</w:t>
      </w:r>
    </w:p>
    <w:p w14:paraId="2C8B7450" w14:textId="5BE144D3" w:rsidR="00B2179C" w:rsidRPr="000331BE" w:rsidRDefault="00B2179C" w:rsidP="00BC10E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331BE">
        <w:rPr>
          <w:rFonts w:ascii="Arial" w:hAnsi="Arial" w:cs="Arial"/>
        </w:rPr>
        <w:t xml:space="preserve">Four </w:t>
      </w:r>
    </w:p>
    <w:p w14:paraId="6C1A34BB" w14:textId="77777777" w:rsidR="000912BB" w:rsidRPr="000331BE" w:rsidRDefault="000912BB" w:rsidP="000912BB">
      <w:pPr>
        <w:pStyle w:val="ListParagraph"/>
        <w:ind w:left="1080"/>
        <w:rPr>
          <w:rFonts w:ascii="Arial" w:hAnsi="Arial" w:cs="Arial"/>
        </w:rPr>
      </w:pPr>
    </w:p>
    <w:p w14:paraId="48FE8F3C" w14:textId="77777777" w:rsidR="00B95817" w:rsidRPr="000331BE" w:rsidRDefault="000912BB" w:rsidP="00B9581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331BE">
        <w:rPr>
          <w:rFonts w:ascii="Arial" w:hAnsi="Arial" w:cs="Arial"/>
        </w:rPr>
        <w:t>Based on the findings of the study, w</w:t>
      </w:r>
      <w:r w:rsidR="00E163B6" w:rsidRPr="000331BE">
        <w:rPr>
          <w:rFonts w:ascii="Arial" w:hAnsi="Arial" w:cs="Arial"/>
        </w:rPr>
        <w:t>hich of the following were recommended by the au</w:t>
      </w:r>
      <w:r w:rsidRPr="000331BE">
        <w:rPr>
          <w:rFonts w:ascii="Arial" w:hAnsi="Arial" w:cs="Arial"/>
        </w:rPr>
        <w:t>thors?</w:t>
      </w:r>
    </w:p>
    <w:p w14:paraId="178686A3" w14:textId="0BCCA216" w:rsidR="00B056ED" w:rsidRPr="000331BE" w:rsidRDefault="00B95817" w:rsidP="00B056E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331BE">
        <w:rPr>
          <w:rFonts w:ascii="Arial" w:hAnsi="Arial" w:cs="Arial"/>
        </w:rPr>
        <w:t xml:space="preserve">That the MOOSE </w:t>
      </w:r>
      <w:r w:rsidR="00B056ED" w:rsidRPr="000331BE">
        <w:rPr>
          <w:rFonts w:ascii="Arial" w:hAnsi="Arial" w:cs="Arial"/>
        </w:rPr>
        <w:t>not be used in the open labour market</w:t>
      </w:r>
    </w:p>
    <w:p w14:paraId="4472D4E6" w14:textId="7BDF8569" w:rsidR="00687BB4" w:rsidRPr="000331BE" w:rsidRDefault="00687BB4" w:rsidP="00687BB4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331BE">
        <w:rPr>
          <w:rFonts w:ascii="Arial" w:hAnsi="Arial" w:cs="Arial"/>
        </w:rPr>
        <w:t>That the MOOSE be used in the private sector only</w:t>
      </w:r>
    </w:p>
    <w:p w14:paraId="0A25BA4A" w14:textId="27C35625" w:rsidR="00B056ED" w:rsidRPr="000331BE" w:rsidRDefault="002E4FFC" w:rsidP="00687BB4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331BE">
        <w:rPr>
          <w:rFonts w:ascii="Arial" w:hAnsi="Arial" w:cs="Arial"/>
        </w:rPr>
        <w:t xml:space="preserve">Support from family, friends, employers and work colleagues during the RTW process are </w:t>
      </w:r>
      <w:r w:rsidR="00687BB4" w:rsidRPr="000331BE">
        <w:rPr>
          <w:rFonts w:ascii="Arial" w:hAnsi="Arial" w:cs="Arial"/>
        </w:rPr>
        <w:t>discouraged</w:t>
      </w:r>
    </w:p>
    <w:p w14:paraId="137E01C8" w14:textId="4B0F91FE" w:rsidR="000912BB" w:rsidRPr="000331BE" w:rsidRDefault="00F93533" w:rsidP="000912BB">
      <w:pPr>
        <w:pStyle w:val="ListParagraph"/>
        <w:numPr>
          <w:ilvl w:val="1"/>
          <w:numId w:val="2"/>
        </w:numPr>
        <w:rPr>
          <w:rFonts w:ascii="Arial" w:hAnsi="Arial" w:cs="Arial"/>
          <w:color w:val="FF0000"/>
        </w:rPr>
      </w:pPr>
      <w:r w:rsidRPr="000331BE">
        <w:rPr>
          <w:rFonts w:ascii="Arial" w:hAnsi="Arial" w:cs="Arial"/>
          <w:color w:val="FF0000"/>
        </w:rPr>
        <w:t>Support from family, f</w:t>
      </w:r>
      <w:r w:rsidR="00BD2B7E" w:rsidRPr="000331BE">
        <w:rPr>
          <w:rFonts w:ascii="Arial" w:hAnsi="Arial" w:cs="Arial"/>
          <w:color w:val="FF0000"/>
        </w:rPr>
        <w:t>riends, employers and work colleagues during the RTW process are encouraged</w:t>
      </w:r>
    </w:p>
    <w:p w14:paraId="3D787049" w14:textId="77777777" w:rsidR="00B2179C" w:rsidRPr="000331BE" w:rsidRDefault="00B2179C" w:rsidP="00983A2C">
      <w:pPr>
        <w:rPr>
          <w:rFonts w:ascii="Arial" w:hAnsi="Arial" w:cs="Arial"/>
        </w:rPr>
      </w:pPr>
    </w:p>
    <w:sectPr w:rsidR="00B2179C" w:rsidRPr="00033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61F73"/>
    <w:multiLevelType w:val="hybridMultilevel"/>
    <w:tmpl w:val="B86EC7C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822B04"/>
    <w:multiLevelType w:val="hybridMultilevel"/>
    <w:tmpl w:val="5A2CC8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FE"/>
    <w:rsid w:val="000331BE"/>
    <w:rsid w:val="0006697F"/>
    <w:rsid w:val="00081340"/>
    <w:rsid w:val="000912BB"/>
    <w:rsid w:val="001F0282"/>
    <w:rsid w:val="002E4FFC"/>
    <w:rsid w:val="00320BF9"/>
    <w:rsid w:val="004A3886"/>
    <w:rsid w:val="00687BB4"/>
    <w:rsid w:val="006C40DB"/>
    <w:rsid w:val="00733947"/>
    <w:rsid w:val="007E0A2A"/>
    <w:rsid w:val="0092040E"/>
    <w:rsid w:val="00983A2C"/>
    <w:rsid w:val="00AE7E3E"/>
    <w:rsid w:val="00B056ED"/>
    <w:rsid w:val="00B2179C"/>
    <w:rsid w:val="00B95817"/>
    <w:rsid w:val="00BA01BB"/>
    <w:rsid w:val="00BC10EF"/>
    <w:rsid w:val="00BD2B7E"/>
    <w:rsid w:val="00BF599D"/>
    <w:rsid w:val="00C7691C"/>
    <w:rsid w:val="00CF4B32"/>
    <w:rsid w:val="00D0348B"/>
    <w:rsid w:val="00DB0BD6"/>
    <w:rsid w:val="00DD5F70"/>
    <w:rsid w:val="00E163B6"/>
    <w:rsid w:val="00ED17FE"/>
    <w:rsid w:val="00ED6379"/>
    <w:rsid w:val="00F669E7"/>
    <w:rsid w:val="00F93533"/>
    <w:rsid w:val="00F97250"/>
    <w:rsid w:val="00FC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1A1A7E"/>
  <w15:chartTrackingRefBased/>
  <w15:docId w15:val="{EB446CB1-FB77-4B28-B0F4-5C8D9DB2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E70E9204F1542B4B4D8CF1467CACF" ma:contentTypeVersion="9" ma:contentTypeDescription="Create a new document." ma:contentTypeScope="" ma:versionID="3eda76bf624ee4d3618cf625e300e2f8">
  <xsd:schema xmlns:xsd="http://www.w3.org/2001/XMLSchema" xmlns:xs="http://www.w3.org/2001/XMLSchema" xmlns:p="http://schemas.microsoft.com/office/2006/metadata/properties" xmlns:ns3="277ae2be-843f-4f46-b3db-de8cb599941f" targetNamespace="http://schemas.microsoft.com/office/2006/metadata/properties" ma:root="true" ma:fieldsID="a4e919b424bd592ae929472b226d6546" ns3:_="">
    <xsd:import namespace="277ae2be-843f-4f46-b3db-de8cb59994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ae2be-843f-4f46-b3db-de8cb5999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D9749-E287-4148-A609-5D3F858FE4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0E5BC3-2A17-4B2D-869B-46FBED3FE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ae2be-843f-4f46-b3db-de8cb5999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AB5A98-D1AC-4A01-9B0F-2AB0F2B457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414</Words>
  <Characters>2036</Characters>
  <Application>Microsoft Office Word</Application>
  <DocSecurity>0</DocSecurity>
  <Lines>74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Reyna Makan</cp:lastModifiedBy>
  <cp:revision>30</cp:revision>
  <dcterms:created xsi:type="dcterms:W3CDTF">2020-02-10T09:34:00Z</dcterms:created>
  <dcterms:modified xsi:type="dcterms:W3CDTF">2020-02-11T12:42:00Z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0x010100758E70E9204F1542B4B4D8CF1467CACF</vt:lpwstr>
  </property>
</Properties>
</file>