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695" w:rsidRDefault="002A0695" w:rsidP="002A0695">
      <w:pPr>
        <w:rPr>
          <w:rFonts w:eastAsia="Times New Roman"/>
        </w:rPr>
      </w:pPr>
      <w:r>
        <w:rPr>
          <w:rFonts w:eastAsia="Times New Roman"/>
        </w:rPr>
        <w:t>Monique De Wit</w:t>
      </w:r>
    </w:p>
    <w:p w:rsidR="002A0695" w:rsidRDefault="002A0695" w:rsidP="002A0695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I am the first author and publishing the protocol of my scoping review (article 1 of 2) in SAJOT as part of my MOT requirements at Stellenbosch. </w:t>
      </w:r>
    </w:p>
    <w:p w:rsidR="002A0695" w:rsidRDefault="002A0695" w:rsidP="002A0695">
      <w:pPr>
        <w:rPr>
          <w:rFonts w:eastAsia="Times New Roman"/>
        </w:rPr>
      </w:pPr>
    </w:p>
    <w:p w:rsidR="002A0695" w:rsidRDefault="002A0695" w:rsidP="002A0695">
      <w:pPr>
        <w:rPr>
          <w:rFonts w:eastAsia="Times New Roman"/>
        </w:rPr>
      </w:pPr>
      <w:r>
        <w:rPr>
          <w:rFonts w:eastAsia="Times New Roman"/>
        </w:rPr>
        <w:t>Prof Nicola Ann Plastow is the second author and my supervisor for my thesis (structured Masters). </w:t>
      </w:r>
    </w:p>
    <w:p w:rsidR="002A0695" w:rsidRDefault="002A0695" w:rsidP="002A0695">
      <w:pPr>
        <w:rPr>
          <w:rFonts w:eastAsia="Times New Roman"/>
        </w:rPr>
      </w:pPr>
    </w:p>
    <w:p w:rsidR="004144AB" w:rsidRDefault="002A0695" w:rsidP="002A0695">
      <w:r>
        <w:rPr>
          <w:rFonts w:eastAsia="Times New Roman"/>
        </w:rPr>
        <w:t>For the scoping review, I was responsible for all steps and Prof Plastow was the second reviewer where indicated</w:t>
      </w:r>
    </w:p>
    <w:sectPr w:rsidR="004144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95"/>
    <w:rsid w:val="002A0695"/>
    <w:rsid w:val="0041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2412A-D498-47F3-9FC2-5E499B95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695"/>
    <w:pPr>
      <w:spacing w:after="0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2019-10-03T13:35:00Z</dcterms:created>
  <dcterms:modified xsi:type="dcterms:W3CDTF">2019-10-03T13:40:00Z</dcterms:modified>
</cp:coreProperties>
</file>