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FB" w:rsidRDefault="00C14E0E" w:rsidP="00324590">
      <w:pPr>
        <w:pStyle w:val="Title"/>
      </w:pPr>
      <w:r>
        <w:t xml:space="preserve">Multiple Choice Questions </w:t>
      </w:r>
    </w:p>
    <w:p w:rsidR="00324590" w:rsidRPr="00324590" w:rsidRDefault="00324590" w:rsidP="00324590"/>
    <w:p w:rsidR="00810277" w:rsidRPr="00324590" w:rsidRDefault="00810277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1. </w:t>
      </w:r>
      <w:r w:rsidR="0011737D" w:rsidRPr="00324590">
        <w:rPr>
          <w:b/>
          <w:sz w:val="24"/>
          <w:szCs w:val="24"/>
        </w:rPr>
        <w:t xml:space="preserve">How many academic institutions in South Africa offer training in Occupational Therapy? </w:t>
      </w:r>
    </w:p>
    <w:p w:rsidR="0011737D" w:rsidRPr="00324590" w:rsidRDefault="00D45F59" w:rsidP="0032459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8</w:t>
      </w:r>
    </w:p>
    <w:p w:rsidR="00D45F59" w:rsidRPr="00324590" w:rsidRDefault="00D45F59" w:rsidP="0032459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</w:t>
      </w:r>
    </w:p>
    <w:p w:rsidR="00D45F59" w:rsidRPr="00324590" w:rsidRDefault="00D45F59" w:rsidP="0032459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2</w:t>
      </w:r>
    </w:p>
    <w:p w:rsidR="00D45F59" w:rsidRPr="00324590" w:rsidRDefault="00D45F59" w:rsidP="0032459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None</w:t>
      </w:r>
    </w:p>
    <w:p w:rsidR="00D45F59" w:rsidRPr="00324590" w:rsidRDefault="00D45F59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2. </w:t>
      </w:r>
      <w:r w:rsidR="00CE243B" w:rsidRPr="00324590">
        <w:rPr>
          <w:b/>
          <w:sz w:val="24"/>
          <w:szCs w:val="24"/>
        </w:rPr>
        <w:t xml:space="preserve"> How many phases did the study consist of? </w:t>
      </w:r>
    </w:p>
    <w:p w:rsidR="00D743C2" w:rsidRPr="00324590" w:rsidRDefault="00D743C2" w:rsidP="0032459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1</w:t>
      </w:r>
    </w:p>
    <w:p w:rsidR="00826215" w:rsidRPr="00324590" w:rsidRDefault="00826215" w:rsidP="0032459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2</w:t>
      </w:r>
    </w:p>
    <w:p w:rsidR="00D743C2" w:rsidRPr="00324590" w:rsidRDefault="00D743C2" w:rsidP="0032459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6</w:t>
      </w:r>
    </w:p>
    <w:p w:rsidR="00D743C2" w:rsidRPr="00324590" w:rsidRDefault="00D743C2" w:rsidP="0032459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</w:t>
      </w:r>
    </w:p>
    <w:p w:rsidR="00D743C2" w:rsidRPr="00324590" w:rsidRDefault="00CE243B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3. </w:t>
      </w:r>
      <w:r w:rsidR="00376665" w:rsidRPr="00324590">
        <w:rPr>
          <w:b/>
          <w:sz w:val="24"/>
          <w:szCs w:val="24"/>
        </w:rPr>
        <w:t>What is the name of the online survey platform that was used for the study?</w:t>
      </w:r>
    </w:p>
    <w:p w:rsidR="00CE243B" w:rsidRPr="00324590" w:rsidRDefault="00D743C2" w:rsidP="003245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Survey Monkey</w:t>
      </w:r>
      <w:r w:rsidR="00376665" w:rsidRPr="00324590">
        <w:rPr>
          <w:sz w:val="24"/>
          <w:szCs w:val="24"/>
        </w:rPr>
        <w:t xml:space="preserve"> </w:t>
      </w:r>
    </w:p>
    <w:p w:rsidR="00826215" w:rsidRPr="00324590" w:rsidRDefault="00826215" w:rsidP="003245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Checkbox</w:t>
      </w:r>
    </w:p>
    <w:p w:rsidR="00D743C2" w:rsidRPr="00324590" w:rsidRDefault="00D743C2" w:rsidP="003245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 w:rsidRPr="00324590">
        <w:rPr>
          <w:sz w:val="24"/>
          <w:szCs w:val="24"/>
        </w:rPr>
        <w:t>REDCap</w:t>
      </w:r>
      <w:proofErr w:type="spellEnd"/>
      <w:r w:rsidRPr="00324590">
        <w:rPr>
          <w:sz w:val="24"/>
          <w:szCs w:val="24"/>
        </w:rPr>
        <w:t xml:space="preserve"> </w:t>
      </w:r>
    </w:p>
    <w:p w:rsidR="00D743C2" w:rsidRPr="00324590" w:rsidRDefault="00D743C2" w:rsidP="003245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Google Forms</w:t>
      </w:r>
    </w:p>
    <w:p w:rsidR="00376665" w:rsidRPr="00324590" w:rsidRDefault="00376665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4.  What does TA stand for in the context of this study? </w:t>
      </w:r>
    </w:p>
    <w:p w:rsidR="00D743C2" w:rsidRPr="00324590" w:rsidRDefault="00D743C2" w:rsidP="0032459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Technical Assistant </w:t>
      </w:r>
    </w:p>
    <w:p w:rsidR="00D743C2" w:rsidRPr="00324590" w:rsidRDefault="00D743C2" w:rsidP="0032459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Turn Around </w:t>
      </w:r>
    </w:p>
    <w:p w:rsidR="00D743C2" w:rsidRPr="00324590" w:rsidRDefault="00D743C2" w:rsidP="0032459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Ambient Temperature </w:t>
      </w:r>
    </w:p>
    <w:p w:rsidR="00376665" w:rsidRPr="00324590" w:rsidRDefault="00376665" w:rsidP="0032459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Therapeutic Apparatus </w:t>
      </w:r>
    </w:p>
    <w:p w:rsidR="00826215" w:rsidRPr="00324590" w:rsidRDefault="00826215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5. At which University was this study conducted? </w:t>
      </w:r>
    </w:p>
    <w:p w:rsidR="00826215" w:rsidRPr="00324590" w:rsidRDefault="00826215" w:rsidP="0032459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University of the Western Cape </w:t>
      </w:r>
    </w:p>
    <w:p w:rsidR="00826215" w:rsidRPr="00324590" w:rsidRDefault="00826215" w:rsidP="0032459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Stellenbosch University</w:t>
      </w:r>
    </w:p>
    <w:p w:rsidR="00826215" w:rsidRPr="00324590" w:rsidRDefault="00826215" w:rsidP="0032459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University of Cape Town</w:t>
      </w:r>
    </w:p>
    <w:p w:rsidR="00826215" w:rsidRPr="00324590" w:rsidRDefault="00826215" w:rsidP="0032459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lastRenderedPageBreak/>
        <w:t>University of Pretoria</w:t>
      </w:r>
    </w:p>
    <w:p w:rsidR="00826215" w:rsidRPr="00324590" w:rsidRDefault="00826215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6. </w:t>
      </w:r>
      <w:r w:rsidR="003711D1" w:rsidRPr="00324590">
        <w:rPr>
          <w:b/>
          <w:sz w:val="24"/>
          <w:szCs w:val="24"/>
        </w:rPr>
        <w:t xml:space="preserve">Which other social media platforms were used to market the survey? </w:t>
      </w:r>
    </w:p>
    <w:p w:rsidR="00790CC1" w:rsidRPr="00324590" w:rsidRDefault="00790CC1" w:rsidP="0032459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Twitter </w:t>
      </w:r>
    </w:p>
    <w:p w:rsidR="00790CC1" w:rsidRPr="00324590" w:rsidRDefault="00790CC1" w:rsidP="0032459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Instagram</w:t>
      </w:r>
    </w:p>
    <w:p w:rsidR="003711D1" w:rsidRPr="00324590" w:rsidRDefault="00790CC1" w:rsidP="0032459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Occupational Therapy Association of South Africa Newsletter and Facebook</w:t>
      </w:r>
    </w:p>
    <w:p w:rsidR="009C4AFB" w:rsidRPr="00324590" w:rsidRDefault="00DD4DDE" w:rsidP="0032459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National Newspaper</w:t>
      </w:r>
    </w:p>
    <w:p w:rsidR="00DD4DDE" w:rsidRPr="00324590" w:rsidRDefault="00DD4DDE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7. How many Occupational Therapy Institutions participated in the study? </w:t>
      </w:r>
    </w:p>
    <w:p w:rsidR="00DD4DDE" w:rsidRPr="00324590" w:rsidRDefault="00DD4DDE" w:rsidP="0032459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3</w:t>
      </w:r>
    </w:p>
    <w:p w:rsidR="00DD4DDE" w:rsidRPr="00324590" w:rsidRDefault="00DD4DDE" w:rsidP="0032459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2</w:t>
      </w:r>
    </w:p>
    <w:p w:rsidR="00DD4DDE" w:rsidRPr="00324590" w:rsidRDefault="00DD4DDE" w:rsidP="0032459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1</w:t>
      </w:r>
    </w:p>
    <w:p w:rsidR="009C4AFB" w:rsidRPr="00324590" w:rsidRDefault="00DD4DDE" w:rsidP="0032459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5</w:t>
      </w:r>
    </w:p>
    <w:p w:rsidR="00913299" w:rsidRPr="00324590" w:rsidRDefault="00913299" w:rsidP="00324590">
      <w:pPr>
        <w:spacing w:line="360" w:lineRule="auto"/>
        <w:rPr>
          <w:b/>
          <w:sz w:val="24"/>
          <w:szCs w:val="24"/>
        </w:rPr>
      </w:pPr>
      <w:r w:rsidRPr="00324590">
        <w:rPr>
          <w:b/>
          <w:sz w:val="24"/>
          <w:szCs w:val="24"/>
        </w:rPr>
        <w:t xml:space="preserve">8. How many occupational therapists were registered with the Health Professionals Council of South Africa at the time of the study? </w:t>
      </w:r>
    </w:p>
    <w:p w:rsidR="00913299" w:rsidRPr="00324590" w:rsidRDefault="00913299" w:rsidP="00324590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3744</w:t>
      </w:r>
    </w:p>
    <w:p w:rsidR="00913299" w:rsidRPr="00324590" w:rsidRDefault="00913299" w:rsidP="00324590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4743</w:t>
      </w:r>
    </w:p>
    <w:p w:rsidR="00913299" w:rsidRPr="00324590" w:rsidRDefault="00913299" w:rsidP="00324590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4473</w:t>
      </w:r>
    </w:p>
    <w:p w:rsidR="00913299" w:rsidRPr="00324590" w:rsidRDefault="006E11CD" w:rsidP="00324590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4479</w:t>
      </w:r>
    </w:p>
    <w:p w:rsidR="006E11CD" w:rsidRPr="0007182C" w:rsidRDefault="006E11CD" w:rsidP="00324590">
      <w:pPr>
        <w:spacing w:line="360" w:lineRule="auto"/>
        <w:rPr>
          <w:b/>
          <w:sz w:val="24"/>
          <w:szCs w:val="24"/>
        </w:rPr>
      </w:pPr>
      <w:r w:rsidRPr="0007182C">
        <w:rPr>
          <w:b/>
          <w:sz w:val="24"/>
          <w:szCs w:val="24"/>
        </w:rPr>
        <w:t>9.  How many of the response that were obtained from the study</w:t>
      </w:r>
      <w:r w:rsidR="00AB22AB" w:rsidRPr="0007182C">
        <w:rPr>
          <w:b/>
          <w:sz w:val="24"/>
          <w:szCs w:val="24"/>
        </w:rPr>
        <w:t xml:space="preserve"> were valid? </w:t>
      </w:r>
    </w:p>
    <w:p w:rsidR="00AB22AB" w:rsidRPr="00324590" w:rsidRDefault="00AB22AB" w:rsidP="00324590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784 </w:t>
      </w:r>
    </w:p>
    <w:p w:rsidR="00AB22AB" w:rsidRPr="00324590" w:rsidRDefault="00AB22AB" w:rsidP="00324590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487</w:t>
      </w:r>
    </w:p>
    <w:p w:rsidR="00AB22AB" w:rsidRPr="00324590" w:rsidRDefault="00AB22AB" w:rsidP="00324590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949</w:t>
      </w:r>
    </w:p>
    <w:p w:rsidR="00AB22AB" w:rsidRPr="00324590" w:rsidRDefault="00AB22AB" w:rsidP="00324590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847</w:t>
      </w:r>
    </w:p>
    <w:p w:rsidR="00AB22AB" w:rsidRPr="0007182C" w:rsidRDefault="00AB22AB" w:rsidP="00324590">
      <w:pPr>
        <w:spacing w:line="360" w:lineRule="auto"/>
        <w:rPr>
          <w:b/>
          <w:sz w:val="24"/>
          <w:szCs w:val="24"/>
        </w:rPr>
      </w:pPr>
      <w:r w:rsidRPr="0007182C">
        <w:rPr>
          <w:b/>
          <w:sz w:val="24"/>
          <w:szCs w:val="24"/>
        </w:rPr>
        <w:t>10.</w:t>
      </w:r>
      <w:r w:rsidR="00706FF7" w:rsidRPr="0007182C">
        <w:rPr>
          <w:b/>
          <w:sz w:val="24"/>
          <w:szCs w:val="24"/>
        </w:rPr>
        <w:t xml:space="preserve"> What is the primary platform through which </w:t>
      </w:r>
      <w:r w:rsidR="00281EF1" w:rsidRPr="0007182C">
        <w:rPr>
          <w:b/>
          <w:sz w:val="24"/>
          <w:szCs w:val="24"/>
        </w:rPr>
        <w:t>practical and theoretical training about TA was obtained?</w:t>
      </w:r>
    </w:p>
    <w:p w:rsidR="00281EF1" w:rsidRPr="00324590" w:rsidRDefault="00281EF1" w:rsidP="0032459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>Workshops</w:t>
      </w:r>
      <w:r w:rsidR="00836E7F" w:rsidRPr="00324590">
        <w:rPr>
          <w:sz w:val="24"/>
          <w:szCs w:val="24"/>
        </w:rPr>
        <w:t xml:space="preserve"> and/or Courses </w:t>
      </w:r>
    </w:p>
    <w:p w:rsidR="00281EF1" w:rsidRPr="00324590" w:rsidRDefault="00836E7F" w:rsidP="0032459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Postgraduate Training </w:t>
      </w:r>
    </w:p>
    <w:p w:rsidR="00836E7F" w:rsidRPr="00324590" w:rsidRDefault="00836E7F" w:rsidP="0032459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t xml:space="preserve">Undergraduate Training </w:t>
      </w:r>
    </w:p>
    <w:p w:rsidR="00836E7F" w:rsidRPr="00324590" w:rsidRDefault="00836E7F" w:rsidP="0032459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24590">
        <w:rPr>
          <w:sz w:val="24"/>
          <w:szCs w:val="24"/>
        </w:rPr>
        <w:lastRenderedPageBreak/>
        <w:t>A and C</w:t>
      </w:r>
    </w:p>
    <w:sectPr w:rsidR="00836E7F" w:rsidRPr="0032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7A" w:rsidRDefault="00A6737A" w:rsidP="00810277">
      <w:pPr>
        <w:spacing w:after="0" w:line="240" w:lineRule="auto"/>
      </w:pPr>
      <w:r>
        <w:separator/>
      </w:r>
    </w:p>
  </w:endnote>
  <w:endnote w:type="continuationSeparator" w:id="0">
    <w:p w:rsidR="00A6737A" w:rsidRDefault="00A6737A" w:rsidP="008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6" w:rsidRDefault="0030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85" w:rsidRPr="003F0415" w:rsidRDefault="00473E85">
    <w:pPr>
      <w:pStyle w:val="Footer"/>
      <w:rPr>
        <w:b/>
        <w:sz w:val="18"/>
        <w:szCs w:val="18"/>
      </w:rPr>
    </w:pPr>
    <w:r w:rsidRPr="003F0415">
      <w:rPr>
        <w:b/>
        <w:sz w:val="18"/>
        <w:szCs w:val="18"/>
      </w:rPr>
      <w:t>Multiple Choice Questions for Continuing Educational Points</w:t>
    </w:r>
  </w:p>
  <w:p w:rsidR="003F0415" w:rsidRPr="003F0415" w:rsidRDefault="003F0415">
    <w:pPr>
      <w:pStyle w:val="Footer"/>
      <w:rPr>
        <w:b/>
        <w:sz w:val="18"/>
        <w:szCs w:val="18"/>
      </w:rPr>
    </w:pPr>
  </w:p>
  <w:p w:rsidR="00473E85" w:rsidRPr="003F0415" w:rsidRDefault="00473E85" w:rsidP="00473E85">
    <w:pPr>
      <w:pStyle w:val="Footer"/>
      <w:rPr>
        <w:b/>
        <w:sz w:val="18"/>
        <w:szCs w:val="18"/>
      </w:rPr>
    </w:pPr>
    <w:r w:rsidRPr="003F0415">
      <w:rPr>
        <w:b/>
        <w:sz w:val="18"/>
        <w:szCs w:val="18"/>
      </w:rPr>
      <w:t>The Availability, Utilisation and Relevance of Therapeutic Apparatus in South African Occupational Therapy Clinical Practice</w:t>
    </w:r>
  </w:p>
  <w:p w:rsidR="00473E85" w:rsidRPr="003F0415" w:rsidRDefault="00473E85" w:rsidP="00473E85">
    <w:pPr>
      <w:pStyle w:val="Footer"/>
      <w:rPr>
        <w:b/>
        <w:sz w:val="18"/>
        <w:szCs w:val="18"/>
      </w:rPr>
    </w:pPr>
  </w:p>
  <w:p w:rsidR="00810277" w:rsidRPr="003F0415" w:rsidRDefault="00F80B66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11</w:t>
    </w:r>
    <w:bookmarkStart w:id="0" w:name="_GoBack"/>
    <w:bookmarkEnd w:id="0"/>
    <w:r w:rsidR="00473E85" w:rsidRPr="003F0415">
      <w:rPr>
        <w:b/>
        <w:sz w:val="18"/>
        <w:szCs w:val="18"/>
      </w:rPr>
      <w:t xml:space="preserve"> June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6" w:rsidRDefault="0030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7A" w:rsidRDefault="00A6737A" w:rsidP="00810277">
      <w:pPr>
        <w:spacing w:after="0" w:line="240" w:lineRule="auto"/>
      </w:pPr>
      <w:r>
        <w:separator/>
      </w:r>
    </w:p>
  </w:footnote>
  <w:footnote w:type="continuationSeparator" w:id="0">
    <w:p w:rsidR="00A6737A" w:rsidRDefault="00A6737A" w:rsidP="008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6" w:rsidRDefault="0030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6" w:rsidRDefault="00301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6" w:rsidRDefault="00301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833"/>
    <w:multiLevelType w:val="hybridMultilevel"/>
    <w:tmpl w:val="CE34596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E737A"/>
    <w:multiLevelType w:val="hybridMultilevel"/>
    <w:tmpl w:val="B5F0516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6D4"/>
    <w:multiLevelType w:val="hybridMultilevel"/>
    <w:tmpl w:val="44C0DF4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721D"/>
    <w:multiLevelType w:val="hybridMultilevel"/>
    <w:tmpl w:val="45C2959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374"/>
    <w:multiLevelType w:val="hybridMultilevel"/>
    <w:tmpl w:val="FECEAB6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E8C"/>
    <w:multiLevelType w:val="hybridMultilevel"/>
    <w:tmpl w:val="881C228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4AE3"/>
    <w:multiLevelType w:val="hybridMultilevel"/>
    <w:tmpl w:val="4942F36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A4E89"/>
    <w:multiLevelType w:val="hybridMultilevel"/>
    <w:tmpl w:val="459830F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84644"/>
    <w:multiLevelType w:val="hybridMultilevel"/>
    <w:tmpl w:val="A718F698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5A7118"/>
    <w:multiLevelType w:val="hybridMultilevel"/>
    <w:tmpl w:val="E9DC616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D09"/>
    <w:multiLevelType w:val="hybridMultilevel"/>
    <w:tmpl w:val="49DE5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05"/>
    <w:multiLevelType w:val="hybridMultilevel"/>
    <w:tmpl w:val="8594025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6"/>
    <w:rsid w:val="00020D70"/>
    <w:rsid w:val="00044396"/>
    <w:rsid w:val="0007182C"/>
    <w:rsid w:val="0011737D"/>
    <w:rsid w:val="001600C4"/>
    <w:rsid w:val="00203435"/>
    <w:rsid w:val="00281EF1"/>
    <w:rsid w:val="00301F46"/>
    <w:rsid w:val="00324590"/>
    <w:rsid w:val="003711D1"/>
    <w:rsid w:val="00376665"/>
    <w:rsid w:val="003E0C61"/>
    <w:rsid w:val="003F0415"/>
    <w:rsid w:val="00473E85"/>
    <w:rsid w:val="006019A7"/>
    <w:rsid w:val="0062100D"/>
    <w:rsid w:val="006E11CD"/>
    <w:rsid w:val="00706FF7"/>
    <w:rsid w:val="00736562"/>
    <w:rsid w:val="00790CC1"/>
    <w:rsid w:val="00810277"/>
    <w:rsid w:val="00826215"/>
    <w:rsid w:val="00836E7F"/>
    <w:rsid w:val="00913299"/>
    <w:rsid w:val="009C4AFB"/>
    <w:rsid w:val="00A6737A"/>
    <w:rsid w:val="00AA3FD0"/>
    <w:rsid w:val="00AB22AB"/>
    <w:rsid w:val="00BF47CF"/>
    <w:rsid w:val="00C14E0E"/>
    <w:rsid w:val="00CE243B"/>
    <w:rsid w:val="00D45F59"/>
    <w:rsid w:val="00D743C2"/>
    <w:rsid w:val="00D76728"/>
    <w:rsid w:val="00DD4DDE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D63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77"/>
  </w:style>
  <w:style w:type="paragraph" w:styleId="Footer">
    <w:name w:val="footer"/>
    <w:basedOn w:val="Normal"/>
    <w:link w:val="FooterChar"/>
    <w:uiPriority w:val="99"/>
    <w:unhideWhenUsed/>
    <w:rsid w:val="0081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77"/>
  </w:style>
  <w:style w:type="paragraph" w:styleId="ListParagraph">
    <w:name w:val="List Paragraph"/>
    <w:basedOn w:val="Normal"/>
    <w:uiPriority w:val="34"/>
    <w:qFormat/>
    <w:rsid w:val="001173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C4A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2019-06-10T08:55:00Z</dcterms:created>
  <dcterms:modified xsi:type="dcterms:W3CDTF">2019-06-11T09:28:00Z</dcterms:modified>
</cp:coreProperties>
</file>