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0E83B" w14:textId="64FF4C10" w:rsidR="001B5B94" w:rsidRDefault="005605D0" w:rsidP="001B5B94">
      <w:pPr>
        <w:pStyle w:val="Heading1"/>
      </w:pPr>
      <w:r>
        <w:t xml:space="preserve">Commentary: </w:t>
      </w:r>
      <w:r w:rsidR="001B5B94">
        <w:t>Workplace based rehabilitation for upper limb conditions</w:t>
      </w:r>
      <w:r>
        <w:t xml:space="preserve"> in the South African context</w:t>
      </w:r>
      <w:bookmarkStart w:id="0" w:name="_GoBack"/>
      <w:bookmarkEnd w:id="0"/>
    </w:p>
    <w:p w14:paraId="43537412" w14:textId="77777777" w:rsidR="00737584" w:rsidRDefault="00737584" w:rsidP="001B5B94">
      <w:pPr>
        <w:pStyle w:val="Heading2"/>
      </w:pPr>
    </w:p>
    <w:p w14:paraId="49D8965B" w14:textId="21FEB431" w:rsidR="00DD2F35" w:rsidRDefault="006D0C77" w:rsidP="001B5B94">
      <w:pPr>
        <w:pStyle w:val="Heading2"/>
      </w:pPr>
      <w:r w:rsidRPr="007C5DD1">
        <w:t>Multiple choice questions:</w:t>
      </w:r>
    </w:p>
    <w:p w14:paraId="2E10E91B" w14:textId="77777777" w:rsidR="001B5B94" w:rsidRPr="001B5B94" w:rsidRDefault="001B5B94" w:rsidP="001B5B94"/>
    <w:p w14:paraId="150CF5F5" w14:textId="77777777" w:rsidR="00DF591A" w:rsidRPr="007C5DD1" w:rsidRDefault="007B5668" w:rsidP="007C5DD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B5668">
        <w:rPr>
          <w:rFonts w:ascii="Arial" w:hAnsi="Arial" w:cs="Arial"/>
        </w:rPr>
        <w:t>Work rehabilitation refers to a structured therapeutic program facilitating improvement in work performance for workers whose participation in work has been compromised by ill health or disability, whether related or unrelated to work</w:t>
      </w:r>
      <w:r w:rsidR="00DF591A" w:rsidRPr="007C5DD1">
        <w:rPr>
          <w:rFonts w:ascii="Arial" w:hAnsi="Arial" w:cs="Arial"/>
        </w:rPr>
        <w:t>.</w:t>
      </w:r>
    </w:p>
    <w:p w14:paraId="2D4463C3" w14:textId="0ADE47A8" w:rsidR="00DF591A" w:rsidRPr="007C5DD1" w:rsidRDefault="00DF591A" w:rsidP="005C6B9E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TRUE</w:t>
      </w:r>
    </w:p>
    <w:p w14:paraId="33B40CAD" w14:textId="53367139" w:rsidR="00DF591A" w:rsidRPr="007C5DD1" w:rsidRDefault="00DF591A" w:rsidP="005C6B9E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FALSE</w:t>
      </w:r>
    </w:p>
    <w:p w14:paraId="1D5724B6" w14:textId="012AE13B" w:rsidR="006D0C77" w:rsidRPr="007C5DD1" w:rsidRDefault="007B5668" w:rsidP="007C5DD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B5668">
        <w:rPr>
          <w:rFonts w:ascii="Arial" w:hAnsi="Arial" w:cs="Arial"/>
        </w:rPr>
        <w:t>Upper limb conditions are amongst the most common causes of ill-health and disability in the workplace, both internationally and locally</w:t>
      </w:r>
      <w:r w:rsidR="006D0C77" w:rsidRPr="007B5668">
        <w:rPr>
          <w:rFonts w:ascii="Arial" w:hAnsi="Arial" w:cs="Arial"/>
        </w:rPr>
        <w:t>.</w:t>
      </w:r>
    </w:p>
    <w:p w14:paraId="3328281E" w14:textId="2977285D" w:rsidR="006D0C77" w:rsidRPr="007C5DD1" w:rsidRDefault="006D0C77" w:rsidP="005C6B9E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TRUE</w:t>
      </w:r>
    </w:p>
    <w:p w14:paraId="2697E41C" w14:textId="1C83E9D9" w:rsidR="006D0C77" w:rsidRPr="007C5DD1" w:rsidRDefault="006D0C77" w:rsidP="005C6B9E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FALSE</w:t>
      </w:r>
    </w:p>
    <w:p w14:paraId="2C16DE84" w14:textId="77777777" w:rsidR="006D0C77" w:rsidRPr="007C5DD1" w:rsidRDefault="007B5668" w:rsidP="007C5DD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B5668">
        <w:rPr>
          <w:rFonts w:ascii="Arial" w:hAnsi="Arial" w:cs="Arial"/>
        </w:rPr>
        <w:t xml:space="preserve">The aim of this commentary </w:t>
      </w:r>
      <w:r>
        <w:rPr>
          <w:rFonts w:ascii="Arial" w:hAnsi="Arial" w:cs="Arial"/>
        </w:rPr>
        <w:t>was:</w:t>
      </w:r>
    </w:p>
    <w:p w14:paraId="0463275A" w14:textId="77777777" w:rsidR="00A779D7" w:rsidRDefault="007B5668" w:rsidP="007C5DD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7B5668">
        <w:rPr>
          <w:rFonts w:ascii="Arial" w:hAnsi="Arial" w:cs="Arial"/>
        </w:rPr>
        <w:t>to describe international practice in WBR for upper limb conditions</w:t>
      </w:r>
    </w:p>
    <w:p w14:paraId="6AE9606A" w14:textId="77777777" w:rsidR="007B5668" w:rsidRPr="007C5DD1" w:rsidRDefault="007B5668" w:rsidP="007C5DD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to critique WBR</w:t>
      </w:r>
    </w:p>
    <w:p w14:paraId="1624AF9B" w14:textId="77777777" w:rsidR="00A779D7" w:rsidRPr="007C5DD1" w:rsidRDefault="007B5668" w:rsidP="007C5DD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7B5668">
        <w:rPr>
          <w:rFonts w:ascii="Arial" w:hAnsi="Arial" w:cs="Arial"/>
        </w:rPr>
        <w:t>to discuss challenges and opportunities in the current South African context</w:t>
      </w:r>
    </w:p>
    <w:p w14:paraId="187192C5" w14:textId="5ECDFEDD" w:rsidR="00A779D7" w:rsidRDefault="005C6B9E" w:rsidP="007C5DD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a) and c)</w:t>
      </w:r>
    </w:p>
    <w:p w14:paraId="581851A7" w14:textId="5BE89960" w:rsidR="00567CFF" w:rsidRDefault="00567CFF" w:rsidP="00567CF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commentary reference is made to a Systematic review by Hoosain et al. namely: </w:t>
      </w:r>
      <w:r w:rsidRPr="00567CFF">
        <w:rPr>
          <w:rFonts w:ascii="Arial" w:hAnsi="Arial" w:cs="Arial"/>
          <w:i/>
        </w:rPr>
        <w:t>Workplace-Based Rehabilitation of Upper Limb Conditions: A Systematic Review</w:t>
      </w:r>
      <w:r w:rsidRPr="00567C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How many of the studies included in this review were from developing countries</w:t>
      </w:r>
      <w:r w:rsidR="005C6B9E">
        <w:rPr>
          <w:rFonts w:ascii="Arial" w:hAnsi="Arial" w:cs="Arial"/>
        </w:rPr>
        <w:t>?</w:t>
      </w:r>
    </w:p>
    <w:p w14:paraId="38015573" w14:textId="77777777" w:rsidR="00567CFF" w:rsidRDefault="00567CFF" w:rsidP="00567CFF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14:paraId="2637F831" w14:textId="77777777" w:rsidR="00567CFF" w:rsidRDefault="00567CFF" w:rsidP="00567CFF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14:paraId="4C393A5B" w14:textId="77777777" w:rsidR="00567CFF" w:rsidRDefault="00567CFF" w:rsidP="00567CFF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</w:p>
    <w:p w14:paraId="4A8084A2" w14:textId="77777777" w:rsidR="00567CFF" w:rsidRPr="00567CFF" w:rsidRDefault="00567CFF" w:rsidP="00567CFF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</w:p>
    <w:p w14:paraId="3F6D10F2" w14:textId="77777777" w:rsidR="00567CFF" w:rsidRDefault="00567CFF" w:rsidP="00567CF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67CFF">
        <w:rPr>
          <w:rFonts w:ascii="Arial" w:hAnsi="Arial" w:cs="Arial"/>
        </w:rPr>
        <w:lastRenderedPageBreak/>
        <w:t xml:space="preserve">Workplace ill-health and disability continues to be a significant challenge in South Africa, as is evidenced by the 747 525 medical claims registered </w:t>
      </w:r>
      <w:r>
        <w:rPr>
          <w:rFonts w:ascii="Arial" w:hAnsi="Arial" w:cs="Arial"/>
        </w:rPr>
        <w:t xml:space="preserve">by which body </w:t>
      </w:r>
      <w:r w:rsidRPr="00567CFF">
        <w:rPr>
          <w:rFonts w:ascii="Arial" w:hAnsi="Arial" w:cs="Arial"/>
        </w:rPr>
        <w:t>in the 2016/17 financial year</w:t>
      </w:r>
      <w:r>
        <w:rPr>
          <w:rFonts w:ascii="Arial" w:hAnsi="Arial" w:cs="Arial"/>
        </w:rPr>
        <w:t>:</w:t>
      </w:r>
    </w:p>
    <w:p w14:paraId="562FE270" w14:textId="77777777" w:rsidR="00567CFF" w:rsidRDefault="00567CFF" w:rsidP="00567CFF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67CFF">
        <w:rPr>
          <w:rFonts w:ascii="Arial" w:hAnsi="Arial" w:cs="Arial"/>
        </w:rPr>
        <w:t>Compensation Fund</w:t>
      </w:r>
      <w:r>
        <w:rPr>
          <w:rFonts w:ascii="Arial" w:hAnsi="Arial" w:cs="Arial"/>
        </w:rPr>
        <w:t>, Department of Labour</w:t>
      </w:r>
    </w:p>
    <w:p w14:paraId="060ECA51" w14:textId="77777777" w:rsidR="00567CFF" w:rsidRDefault="00567CFF" w:rsidP="00567CFF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Health Professions Council of South Africa</w:t>
      </w:r>
    </w:p>
    <w:p w14:paraId="007440EC" w14:textId="77777777" w:rsidR="00567CFF" w:rsidRDefault="00567CFF" w:rsidP="00567CFF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National Department of Health</w:t>
      </w:r>
    </w:p>
    <w:p w14:paraId="06EB59C1" w14:textId="77777777" w:rsidR="00567CFF" w:rsidRPr="00567CFF" w:rsidRDefault="00567CFF" w:rsidP="00567CFF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Discovery Health</w:t>
      </w:r>
    </w:p>
    <w:p w14:paraId="0DDF078D" w14:textId="15E2AF82" w:rsidR="007B5668" w:rsidRDefault="007B5668" w:rsidP="007B566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percentage of </w:t>
      </w:r>
      <w:r w:rsidRPr="007B5668">
        <w:rPr>
          <w:rFonts w:ascii="Arial" w:hAnsi="Arial" w:cs="Arial"/>
        </w:rPr>
        <w:t>South African occupational therapists in the field of work practice offered no treatment or rehabilitation services, instead focussing on once-off evaluations</w:t>
      </w:r>
      <w:r w:rsidR="005C6B9E">
        <w:rPr>
          <w:rFonts w:ascii="Arial" w:hAnsi="Arial" w:cs="Arial"/>
        </w:rPr>
        <w:t>?</w:t>
      </w:r>
    </w:p>
    <w:p w14:paraId="4031614F" w14:textId="77777777" w:rsidR="007B5668" w:rsidRDefault="007B5668" w:rsidP="007B5668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20%</w:t>
      </w:r>
    </w:p>
    <w:p w14:paraId="416EF4EB" w14:textId="77777777" w:rsidR="007B5668" w:rsidRDefault="007B5668" w:rsidP="007B5668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35%</w:t>
      </w:r>
    </w:p>
    <w:p w14:paraId="58B6BC07" w14:textId="77777777" w:rsidR="007B5668" w:rsidRDefault="007B5668" w:rsidP="007B5668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72%</w:t>
      </w:r>
    </w:p>
    <w:p w14:paraId="75583E84" w14:textId="77777777" w:rsidR="007B5668" w:rsidRDefault="007B5668" w:rsidP="007B5668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87%</w:t>
      </w:r>
    </w:p>
    <w:p w14:paraId="55635652" w14:textId="77777777" w:rsidR="00095FDA" w:rsidRDefault="00095FDA" w:rsidP="00095F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commentary highlights some barriers to </w:t>
      </w:r>
      <w:r w:rsidRPr="00095FDA">
        <w:rPr>
          <w:rFonts w:ascii="Arial" w:hAnsi="Arial" w:cs="Arial"/>
        </w:rPr>
        <w:t>WBR in South Africa</w:t>
      </w:r>
      <w:r>
        <w:rPr>
          <w:rFonts w:ascii="Arial" w:hAnsi="Arial" w:cs="Arial"/>
        </w:rPr>
        <w:t>. Are there any occupational therapists employed by the Department of Labour in South Africa?</w:t>
      </w:r>
    </w:p>
    <w:p w14:paraId="5EF3781B" w14:textId="23BBBA5B" w:rsidR="00095FDA" w:rsidRDefault="00095FDA" w:rsidP="005C6B9E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14:paraId="3D53885D" w14:textId="1766B028" w:rsidR="00095FDA" w:rsidRDefault="00095FDA" w:rsidP="005C6B9E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14:paraId="48A3287C" w14:textId="77777777" w:rsidR="00095FDA" w:rsidRDefault="00095FDA" w:rsidP="00095F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high unemployment rate is South Africa is offered as an additional barrier to WBR. What is the reported unemployment rate in September 2016?</w:t>
      </w:r>
    </w:p>
    <w:p w14:paraId="3654E893" w14:textId="77777777" w:rsidR="00095FDA" w:rsidRDefault="00095FDA" w:rsidP="00095FDA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45%</w:t>
      </w:r>
    </w:p>
    <w:p w14:paraId="726B2CD6" w14:textId="77777777" w:rsidR="00095FDA" w:rsidRDefault="00095FDA" w:rsidP="00095FDA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20%</w:t>
      </w:r>
    </w:p>
    <w:p w14:paraId="14A3FAFE" w14:textId="77777777" w:rsidR="00095FDA" w:rsidRDefault="00095FDA" w:rsidP="00095FDA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27.1%</w:t>
      </w:r>
    </w:p>
    <w:p w14:paraId="71E08F74" w14:textId="77777777" w:rsidR="00095FDA" w:rsidRPr="00095FDA" w:rsidRDefault="00095FDA" w:rsidP="00095FDA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38%</w:t>
      </w:r>
    </w:p>
    <w:p w14:paraId="4EEC4349" w14:textId="77777777" w:rsidR="00095FDA" w:rsidRPr="00095FDA" w:rsidRDefault="00A779D7" w:rsidP="00095F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The</w:t>
      </w:r>
      <w:r w:rsidR="00095FDA">
        <w:rPr>
          <w:rFonts w:ascii="Arial" w:hAnsi="Arial" w:cs="Arial"/>
        </w:rPr>
        <w:t xml:space="preserve"> authors offer the introduction of a framework towards </w:t>
      </w:r>
      <w:r w:rsidR="00095FDA" w:rsidRPr="00095FDA">
        <w:rPr>
          <w:rFonts w:ascii="Arial" w:hAnsi="Arial" w:cs="Arial"/>
        </w:rPr>
        <w:t>communicating common goals for workers, as well as rehabilitation outcomes; thereby facilitating collaboration between disciplines.</w:t>
      </w:r>
      <w:r w:rsidR="00095FDA">
        <w:rPr>
          <w:rFonts w:ascii="Arial" w:hAnsi="Arial" w:cs="Arial"/>
        </w:rPr>
        <w:t xml:space="preserve"> What framework is suggested?</w:t>
      </w:r>
    </w:p>
    <w:p w14:paraId="58DE21F5" w14:textId="77777777" w:rsidR="00A779D7" w:rsidRPr="007C5DD1" w:rsidRDefault="00A2001F" w:rsidP="007C5DD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Health care 2030</w:t>
      </w:r>
    </w:p>
    <w:p w14:paraId="5CC9970F" w14:textId="77777777" w:rsidR="00A2001F" w:rsidRPr="007C5DD1" w:rsidRDefault="00A2001F" w:rsidP="007C5DD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lastRenderedPageBreak/>
        <w:t>The ICF</w:t>
      </w:r>
    </w:p>
    <w:p w14:paraId="3CB4F93C" w14:textId="77777777" w:rsidR="00A2001F" w:rsidRPr="007C5DD1" w:rsidRDefault="00A2001F" w:rsidP="007C5DD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The COPM</w:t>
      </w:r>
    </w:p>
    <w:p w14:paraId="05CA4406" w14:textId="77777777" w:rsidR="00A2001F" w:rsidRPr="007C5DD1" w:rsidRDefault="00A2001F" w:rsidP="007C5DD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The PEO</w:t>
      </w:r>
    </w:p>
    <w:p w14:paraId="3BA049C2" w14:textId="77777777" w:rsidR="00DF591A" w:rsidRDefault="00517CE7" w:rsidP="007C5DD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commentary concludes by making recommendations for practice in South Africa. What is recommended?</w:t>
      </w:r>
    </w:p>
    <w:p w14:paraId="0F3A7E6E" w14:textId="77777777" w:rsidR="00517CE7" w:rsidRDefault="00517CE7" w:rsidP="00517CE7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517CE7">
        <w:rPr>
          <w:rFonts w:ascii="Arial" w:hAnsi="Arial" w:cs="Arial"/>
        </w:rPr>
        <w:t>Collaboration with the Department of Labour to build health resources for work environments</w:t>
      </w:r>
      <w:r>
        <w:rPr>
          <w:rFonts w:ascii="Arial" w:hAnsi="Arial" w:cs="Arial"/>
        </w:rPr>
        <w:t>.</w:t>
      </w:r>
    </w:p>
    <w:p w14:paraId="52110B77" w14:textId="77777777" w:rsidR="00517CE7" w:rsidRDefault="00517CE7" w:rsidP="00CD665D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517CE7">
        <w:rPr>
          <w:rFonts w:ascii="Arial" w:hAnsi="Arial" w:cs="Arial"/>
        </w:rPr>
        <w:t>Designing interve</w:t>
      </w:r>
      <w:r>
        <w:rPr>
          <w:rFonts w:ascii="Arial" w:hAnsi="Arial" w:cs="Arial"/>
        </w:rPr>
        <w:t>nt</w:t>
      </w:r>
      <w:r w:rsidRPr="00517CE7">
        <w:rPr>
          <w:rFonts w:ascii="Arial" w:hAnsi="Arial" w:cs="Arial"/>
        </w:rPr>
        <w:t>ions to be implemented through partnership with workers and workplace supervisors</w:t>
      </w:r>
      <w:r>
        <w:rPr>
          <w:rFonts w:ascii="Arial" w:hAnsi="Arial" w:cs="Arial"/>
        </w:rPr>
        <w:t>.</w:t>
      </w:r>
    </w:p>
    <w:p w14:paraId="72F1B556" w14:textId="77777777" w:rsidR="00517CE7" w:rsidRDefault="00517CE7" w:rsidP="00CD665D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Including </w:t>
      </w:r>
      <w:r w:rsidRPr="00517CE7">
        <w:rPr>
          <w:rFonts w:ascii="Arial" w:hAnsi="Arial" w:cs="Arial"/>
        </w:rPr>
        <w:t>exercise / resistance training component</w:t>
      </w:r>
      <w:r>
        <w:rPr>
          <w:rFonts w:ascii="Arial" w:hAnsi="Arial" w:cs="Arial"/>
        </w:rPr>
        <w:t xml:space="preserve"> in WBR programs</w:t>
      </w:r>
      <w:r w:rsidRPr="00517CE7">
        <w:rPr>
          <w:rFonts w:ascii="Arial" w:hAnsi="Arial" w:cs="Arial"/>
        </w:rPr>
        <w:t>, possibly through collaboration with physiotherapists.</w:t>
      </w:r>
    </w:p>
    <w:p w14:paraId="3DC68DAB" w14:textId="77777777" w:rsidR="00517CE7" w:rsidRPr="00517CE7" w:rsidRDefault="00517CE7" w:rsidP="00CD665D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0535A27B" w14:textId="77777777" w:rsidR="00DF591A" w:rsidRPr="00517CE7" w:rsidRDefault="00DF591A" w:rsidP="00517CE7">
      <w:pPr>
        <w:spacing w:before="240" w:line="480" w:lineRule="auto"/>
        <w:ind w:left="720"/>
        <w:rPr>
          <w:rFonts w:ascii="Arial" w:hAnsi="Arial" w:cs="Arial"/>
        </w:rPr>
      </w:pPr>
    </w:p>
    <w:p w14:paraId="75A6F57D" w14:textId="77777777" w:rsidR="00DF591A" w:rsidRPr="007C5DD1" w:rsidRDefault="00DF591A" w:rsidP="007C5DD1">
      <w:pPr>
        <w:spacing w:before="240" w:line="480" w:lineRule="auto"/>
        <w:rPr>
          <w:rFonts w:ascii="Arial" w:hAnsi="Arial" w:cs="Arial"/>
        </w:rPr>
      </w:pPr>
      <w:r w:rsidRPr="007C5DD1">
        <w:rPr>
          <w:rFonts w:ascii="Arial" w:hAnsi="Arial" w:cs="Arial"/>
        </w:rPr>
        <w:t>ANSWERS:</w:t>
      </w:r>
    </w:p>
    <w:p w14:paraId="2124AE14" w14:textId="06B1BBC3" w:rsidR="00DF591A" w:rsidRPr="007C5DD1" w:rsidRDefault="005C6B9E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1736FDE0" w14:textId="32AE24CD" w:rsidR="00DF591A" w:rsidRPr="007C5DD1" w:rsidRDefault="005C6B9E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33B62E3A" w14:textId="06A1C8AA" w:rsidR="00DF591A" w:rsidRDefault="007B5668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d)</w:t>
      </w:r>
    </w:p>
    <w:p w14:paraId="6F183538" w14:textId="77777777" w:rsidR="00567CFF" w:rsidRDefault="00567CFF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0EBE907F" w14:textId="77777777" w:rsidR="00567CFF" w:rsidRPr="007C5DD1" w:rsidRDefault="00567CFF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3FBA0206" w14:textId="4EEAC129" w:rsidR="00DF591A" w:rsidRPr="007C5DD1" w:rsidRDefault="005C6B9E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14:paraId="5DEC6842" w14:textId="1DA999E5" w:rsidR="00DF591A" w:rsidRPr="007C5DD1" w:rsidRDefault="005C6B9E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5168A223" w14:textId="4CAEA9AE" w:rsidR="00DF591A" w:rsidRPr="007C5DD1" w:rsidRDefault="005C6B9E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14:paraId="362103B7" w14:textId="77777777" w:rsidR="00DF591A" w:rsidRPr="007C5DD1" w:rsidRDefault="00095FDA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2B9845A5" w14:textId="77777777" w:rsidR="00DF591A" w:rsidRPr="007C5DD1" w:rsidRDefault="00517CE7" w:rsidP="007C5DD1">
      <w:pPr>
        <w:pStyle w:val="ListParagraph"/>
        <w:numPr>
          <w:ilvl w:val="0"/>
          <w:numId w:val="9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d)</w:t>
      </w:r>
    </w:p>
    <w:p w14:paraId="0BB48D55" w14:textId="77777777" w:rsidR="00A2001F" w:rsidRPr="007C5DD1" w:rsidRDefault="00A2001F" w:rsidP="007C5DD1">
      <w:pPr>
        <w:spacing w:line="480" w:lineRule="auto"/>
        <w:rPr>
          <w:rFonts w:ascii="Arial" w:hAnsi="Arial" w:cs="Arial"/>
        </w:rPr>
      </w:pPr>
    </w:p>
    <w:p w14:paraId="289EA6CF" w14:textId="77777777" w:rsidR="00A779D7" w:rsidRPr="007C5DD1" w:rsidRDefault="00A779D7" w:rsidP="007C5DD1">
      <w:pPr>
        <w:spacing w:line="480" w:lineRule="auto"/>
        <w:rPr>
          <w:rFonts w:ascii="Arial" w:hAnsi="Arial" w:cs="Arial"/>
        </w:rPr>
      </w:pPr>
    </w:p>
    <w:sectPr w:rsidR="00A779D7" w:rsidRPr="007C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FAE"/>
    <w:multiLevelType w:val="hybridMultilevel"/>
    <w:tmpl w:val="750CD59E"/>
    <w:lvl w:ilvl="0" w:tplc="7DDAB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356E4"/>
    <w:multiLevelType w:val="hybridMultilevel"/>
    <w:tmpl w:val="3F74A5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3596"/>
    <w:multiLevelType w:val="hybridMultilevel"/>
    <w:tmpl w:val="5B7ACBFC"/>
    <w:lvl w:ilvl="0" w:tplc="3B800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F1309"/>
    <w:multiLevelType w:val="hybridMultilevel"/>
    <w:tmpl w:val="674094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AAD"/>
    <w:multiLevelType w:val="hybridMultilevel"/>
    <w:tmpl w:val="5B0A0DA0"/>
    <w:lvl w:ilvl="0" w:tplc="0E567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5473F"/>
    <w:multiLevelType w:val="hybridMultilevel"/>
    <w:tmpl w:val="DE24BCD4"/>
    <w:lvl w:ilvl="0" w:tplc="9B660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C2284"/>
    <w:multiLevelType w:val="hybridMultilevel"/>
    <w:tmpl w:val="D924BDEE"/>
    <w:lvl w:ilvl="0" w:tplc="2112F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4587E"/>
    <w:multiLevelType w:val="hybridMultilevel"/>
    <w:tmpl w:val="BA1EA760"/>
    <w:lvl w:ilvl="0" w:tplc="F8906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07204"/>
    <w:multiLevelType w:val="hybridMultilevel"/>
    <w:tmpl w:val="A46EA2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10AA"/>
    <w:multiLevelType w:val="hybridMultilevel"/>
    <w:tmpl w:val="CAA0E866"/>
    <w:lvl w:ilvl="0" w:tplc="27C4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41235"/>
    <w:multiLevelType w:val="hybridMultilevel"/>
    <w:tmpl w:val="D3143528"/>
    <w:lvl w:ilvl="0" w:tplc="D6F05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8229AE"/>
    <w:multiLevelType w:val="hybridMultilevel"/>
    <w:tmpl w:val="6AE2CF9E"/>
    <w:lvl w:ilvl="0" w:tplc="5AC23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E381E"/>
    <w:multiLevelType w:val="hybridMultilevel"/>
    <w:tmpl w:val="CE866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25630"/>
    <w:multiLevelType w:val="hybridMultilevel"/>
    <w:tmpl w:val="4448EB44"/>
    <w:lvl w:ilvl="0" w:tplc="EB0E0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34B3E"/>
    <w:multiLevelType w:val="hybridMultilevel"/>
    <w:tmpl w:val="50A689BA"/>
    <w:lvl w:ilvl="0" w:tplc="1C9CD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05280"/>
    <w:multiLevelType w:val="hybridMultilevel"/>
    <w:tmpl w:val="27BC9B6E"/>
    <w:lvl w:ilvl="0" w:tplc="1868B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77098"/>
    <w:multiLevelType w:val="hybridMultilevel"/>
    <w:tmpl w:val="B21A3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F5B3E"/>
    <w:multiLevelType w:val="hybridMultilevel"/>
    <w:tmpl w:val="B3BCE2BE"/>
    <w:lvl w:ilvl="0" w:tplc="D56E7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8492D"/>
    <w:multiLevelType w:val="hybridMultilevel"/>
    <w:tmpl w:val="3EF81164"/>
    <w:lvl w:ilvl="0" w:tplc="026C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D25F1"/>
    <w:multiLevelType w:val="hybridMultilevel"/>
    <w:tmpl w:val="186ADC9A"/>
    <w:lvl w:ilvl="0" w:tplc="5622E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15"/>
  </w:num>
  <w:num w:numId="13">
    <w:abstractNumId w:val="3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C77"/>
    <w:rsid w:val="00011C82"/>
    <w:rsid w:val="00012329"/>
    <w:rsid w:val="00032D39"/>
    <w:rsid w:val="000466A4"/>
    <w:rsid w:val="00055785"/>
    <w:rsid w:val="000672E9"/>
    <w:rsid w:val="00087496"/>
    <w:rsid w:val="00095FDA"/>
    <w:rsid w:val="00097E32"/>
    <w:rsid w:val="000A430E"/>
    <w:rsid w:val="000B1FB5"/>
    <w:rsid w:val="000B348C"/>
    <w:rsid w:val="000D01D4"/>
    <w:rsid w:val="000D5426"/>
    <w:rsid w:val="000D760C"/>
    <w:rsid w:val="000E52F9"/>
    <w:rsid w:val="000E5694"/>
    <w:rsid w:val="000E5FBC"/>
    <w:rsid w:val="000F5848"/>
    <w:rsid w:val="0010189B"/>
    <w:rsid w:val="001052F8"/>
    <w:rsid w:val="00105FF6"/>
    <w:rsid w:val="00113D43"/>
    <w:rsid w:val="00117B06"/>
    <w:rsid w:val="001222A8"/>
    <w:rsid w:val="00123241"/>
    <w:rsid w:val="00124398"/>
    <w:rsid w:val="001314ED"/>
    <w:rsid w:val="00151958"/>
    <w:rsid w:val="00155E66"/>
    <w:rsid w:val="00164778"/>
    <w:rsid w:val="0018240E"/>
    <w:rsid w:val="00191F97"/>
    <w:rsid w:val="001B453B"/>
    <w:rsid w:val="001B5B94"/>
    <w:rsid w:val="001C2E6F"/>
    <w:rsid w:val="001C516A"/>
    <w:rsid w:val="001C5DB8"/>
    <w:rsid w:val="001D19DF"/>
    <w:rsid w:val="001F14DB"/>
    <w:rsid w:val="00200631"/>
    <w:rsid w:val="00203129"/>
    <w:rsid w:val="00204FAB"/>
    <w:rsid w:val="002112E5"/>
    <w:rsid w:val="002123A1"/>
    <w:rsid w:val="00213186"/>
    <w:rsid w:val="00216FE8"/>
    <w:rsid w:val="00222640"/>
    <w:rsid w:val="00224338"/>
    <w:rsid w:val="00237D08"/>
    <w:rsid w:val="002655B2"/>
    <w:rsid w:val="00266716"/>
    <w:rsid w:val="00266A0B"/>
    <w:rsid w:val="00271AA8"/>
    <w:rsid w:val="002748D6"/>
    <w:rsid w:val="0028410A"/>
    <w:rsid w:val="002921F9"/>
    <w:rsid w:val="002A6408"/>
    <w:rsid w:val="002A7B48"/>
    <w:rsid w:val="002B109F"/>
    <w:rsid w:val="002B49AB"/>
    <w:rsid w:val="002C491B"/>
    <w:rsid w:val="002E427D"/>
    <w:rsid w:val="0030270E"/>
    <w:rsid w:val="00303E5C"/>
    <w:rsid w:val="00304EDA"/>
    <w:rsid w:val="00346581"/>
    <w:rsid w:val="00361A5E"/>
    <w:rsid w:val="00362977"/>
    <w:rsid w:val="00367C6A"/>
    <w:rsid w:val="00392622"/>
    <w:rsid w:val="003B410E"/>
    <w:rsid w:val="003D3B40"/>
    <w:rsid w:val="003D4433"/>
    <w:rsid w:val="003D6101"/>
    <w:rsid w:val="003E02C1"/>
    <w:rsid w:val="003E36FA"/>
    <w:rsid w:val="003E6F5D"/>
    <w:rsid w:val="003F0122"/>
    <w:rsid w:val="003F0D99"/>
    <w:rsid w:val="00403351"/>
    <w:rsid w:val="00411DE5"/>
    <w:rsid w:val="00430E4C"/>
    <w:rsid w:val="004327CD"/>
    <w:rsid w:val="00456370"/>
    <w:rsid w:val="0046305A"/>
    <w:rsid w:val="004820A4"/>
    <w:rsid w:val="0048382F"/>
    <w:rsid w:val="004A0E9D"/>
    <w:rsid w:val="004C4456"/>
    <w:rsid w:val="004D437A"/>
    <w:rsid w:val="004D5A6D"/>
    <w:rsid w:val="004E09F6"/>
    <w:rsid w:val="00501EAD"/>
    <w:rsid w:val="00517CE7"/>
    <w:rsid w:val="005310B7"/>
    <w:rsid w:val="00536F3F"/>
    <w:rsid w:val="0054508E"/>
    <w:rsid w:val="00550EFB"/>
    <w:rsid w:val="00553C23"/>
    <w:rsid w:val="005569E1"/>
    <w:rsid w:val="005605D0"/>
    <w:rsid w:val="005649A3"/>
    <w:rsid w:val="00567CFF"/>
    <w:rsid w:val="00567E75"/>
    <w:rsid w:val="00573700"/>
    <w:rsid w:val="00574C70"/>
    <w:rsid w:val="0058267F"/>
    <w:rsid w:val="005929BE"/>
    <w:rsid w:val="005C064A"/>
    <w:rsid w:val="005C6B9E"/>
    <w:rsid w:val="005D4482"/>
    <w:rsid w:val="005D6A61"/>
    <w:rsid w:val="005F621E"/>
    <w:rsid w:val="00601107"/>
    <w:rsid w:val="00606ADF"/>
    <w:rsid w:val="00610209"/>
    <w:rsid w:val="00611B67"/>
    <w:rsid w:val="00616D40"/>
    <w:rsid w:val="00630218"/>
    <w:rsid w:val="00633E0A"/>
    <w:rsid w:val="00640D57"/>
    <w:rsid w:val="00646C8D"/>
    <w:rsid w:val="00646DC9"/>
    <w:rsid w:val="00647F59"/>
    <w:rsid w:val="00661FD3"/>
    <w:rsid w:val="0067761B"/>
    <w:rsid w:val="006810D5"/>
    <w:rsid w:val="006959ED"/>
    <w:rsid w:val="006B169C"/>
    <w:rsid w:val="006B1A67"/>
    <w:rsid w:val="006C6D77"/>
    <w:rsid w:val="006D0C77"/>
    <w:rsid w:val="006D3850"/>
    <w:rsid w:val="006D4CB6"/>
    <w:rsid w:val="006D6DDB"/>
    <w:rsid w:val="006F0D62"/>
    <w:rsid w:val="0070285E"/>
    <w:rsid w:val="00725610"/>
    <w:rsid w:val="00727FD4"/>
    <w:rsid w:val="00730E6F"/>
    <w:rsid w:val="00737584"/>
    <w:rsid w:val="00740666"/>
    <w:rsid w:val="007473E7"/>
    <w:rsid w:val="00752AB8"/>
    <w:rsid w:val="00752B74"/>
    <w:rsid w:val="00790B59"/>
    <w:rsid w:val="007A2FD4"/>
    <w:rsid w:val="007B5668"/>
    <w:rsid w:val="007C3568"/>
    <w:rsid w:val="007C5DD1"/>
    <w:rsid w:val="007D37F4"/>
    <w:rsid w:val="007E69FE"/>
    <w:rsid w:val="007F3096"/>
    <w:rsid w:val="007F5F66"/>
    <w:rsid w:val="00800283"/>
    <w:rsid w:val="00812F99"/>
    <w:rsid w:val="008213B9"/>
    <w:rsid w:val="00821450"/>
    <w:rsid w:val="00821A86"/>
    <w:rsid w:val="0083358F"/>
    <w:rsid w:val="00835FC8"/>
    <w:rsid w:val="0084405F"/>
    <w:rsid w:val="008447AF"/>
    <w:rsid w:val="00846B65"/>
    <w:rsid w:val="00846E70"/>
    <w:rsid w:val="00847ED9"/>
    <w:rsid w:val="00851123"/>
    <w:rsid w:val="008579D9"/>
    <w:rsid w:val="008609A1"/>
    <w:rsid w:val="00861222"/>
    <w:rsid w:val="0086551C"/>
    <w:rsid w:val="00895C88"/>
    <w:rsid w:val="008A0D3A"/>
    <w:rsid w:val="008B3B21"/>
    <w:rsid w:val="008C0E9D"/>
    <w:rsid w:val="008C3746"/>
    <w:rsid w:val="008C4856"/>
    <w:rsid w:val="008D0568"/>
    <w:rsid w:val="008F15E5"/>
    <w:rsid w:val="00904C24"/>
    <w:rsid w:val="0091561C"/>
    <w:rsid w:val="00920E2D"/>
    <w:rsid w:val="00936F6F"/>
    <w:rsid w:val="009452B4"/>
    <w:rsid w:val="00946065"/>
    <w:rsid w:val="0095388A"/>
    <w:rsid w:val="00954065"/>
    <w:rsid w:val="0095636A"/>
    <w:rsid w:val="0095662B"/>
    <w:rsid w:val="009649CB"/>
    <w:rsid w:val="009651CC"/>
    <w:rsid w:val="009660BD"/>
    <w:rsid w:val="00975645"/>
    <w:rsid w:val="00976B61"/>
    <w:rsid w:val="009800FD"/>
    <w:rsid w:val="009872E7"/>
    <w:rsid w:val="009B2AAB"/>
    <w:rsid w:val="009C1DAF"/>
    <w:rsid w:val="009E4508"/>
    <w:rsid w:val="009F0849"/>
    <w:rsid w:val="009F50A9"/>
    <w:rsid w:val="009F69AE"/>
    <w:rsid w:val="00A139AE"/>
    <w:rsid w:val="00A15120"/>
    <w:rsid w:val="00A2001F"/>
    <w:rsid w:val="00A33B0F"/>
    <w:rsid w:val="00A34818"/>
    <w:rsid w:val="00A355F2"/>
    <w:rsid w:val="00A37F8A"/>
    <w:rsid w:val="00A500A4"/>
    <w:rsid w:val="00A5437E"/>
    <w:rsid w:val="00A56B9E"/>
    <w:rsid w:val="00A66926"/>
    <w:rsid w:val="00A75946"/>
    <w:rsid w:val="00A759D6"/>
    <w:rsid w:val="00A779D7"/>
    <w:rsid w:val="00A9028B"/>
    <w:rsid w:val="00A929BB"/>
    <w:rsid w:val="00AA2812"/>
    <w:rsid w:val="00AC1490"/>
    <w:rsid w:val="00AC27F3"/>
    <w:rsid w:val="00AC6A3D"/>
    <w:rsid w:val="00AF0D4A"/>
    <w:rsid w:val="00AF3500"/>
    <w:rsid w:val="00AF5451"/>
    <w:rsid w:val="00AF67AB"/>
    <w:rsid w:val="00B10A34"/>
    <w:rsid w:val="00B1430E"/>
    <w:rsid w:val="00B260CD"/>
    <w:rsid w:val="00B336F3"/>
    <w:rsid w:val="00B34084"/>
    <w:rsid w:val="00B519B3"/>
    <w:rsid w:val="00B56364"/>
    <w:rsid w:val="00B7276E"/>
    <w:rsid w:val="00B74CE0"/>
    <w:rsid w:val="00B76663"/>
    <w:rsid w:val="00B82D56"/>
    <w:rsid w:val="00B94F33"/>
    <w:rsid w:val="00BA2357"/>
    <w:rsid w:val="00BA40E6"/>
    <w:rsid w:val="00BC11AD"/>
    <w:rsid w:val="00BE7E2A"/>
    <w:rsid w:val="00C0383A"/>
    <w:rsid w:val="00C133CC"/>
    <w:rsid w:val="00C1673E"/>
    <w:rsid w:val="00C26081"/>
    <w:rsid w:val="00C43AFB"/>
    <w:rsid w:val="00C4754A"/>
    <w:rsid w:val="00C61623"/>
    <w:rsid w:val="00C66252"/>
    <w:rsid w:val="00C75D43"/>
    <w:rsid w:val="00C763C0"/>
    <w:rsid w:val="00C9153B"/>
    <w:rsid w:val="00C91DFA"/>
    <w:rsid w:val="00C92624"/>
    <w:rsid w:val="00CA5DE9"/>
    <w:rsid w:val="00CA7DD5"/>
    <w:rsid w:val="00CB123A"/>
    <w:rsid w:val="00CB5E83"/>
    <w:rsid w:val="00CB7C80"/>
    <w:rsid w:val="00CC598C"/>
    <w:rsid w:val="00CD2024"/>
    <w:rsid w:val="00CD6024"/>
    <w:rsid w:val="00D11EB0"/>
    <w:rsid w:val="00D14A3F"/>
    <w:rsid w:val="00D4056B"/>
    <w:rsid w:val="00D55CEF"/>
    <w:rsid w:val="00D65191"/>
    <w:rsid w:val="00D744A0"/>
    <w:rsid w:val="00DA7048"/>
    <w:rsid w:val="00DB525A"/>
    <w:rsid w:val="00DB6593"/>
    <w:rsid w:val="00DD2F35"/>
    <w:rsid w:val="00DD44E5"/>
    <w:rsid w:val="00DD5C43"/>
    <w:rsid w:val="00DE0707"/>
    <w:rsid w:val="00DE65DE"/>
    <w:rsid w:val="00DF0B07"/>
    <w:rsid w:val="00DF24B8"/>
    <w:rsid w:val="00DF591A"/>
    <w:rsid w:val="00E001DA"/>
    <w:rsid w:val="00E06EB2"/>
    <w:rsid w:val="00E107A3"/>
    <w:rsid w:val="00E1598C"/>
    <w:rsid w:val="00E56E6B"/>
    <w:rsid w:val="00E65861"/>
    <w:rsid w:val="00E662A1"/>
    <w:rsid w:val="00E727D7"/>
    <w:rsid w:val="00E759EF"/>
    <w:rsid w:val="00E836BC"/>
    <w:rsid w:val="00E85BC2"/>
    <w:rsid w:val="00E95E8B"/>
    <w:rsid w:val="00E963E0"/>
    <w:rsid w:val="00E97AF8"/>
    <w:rsid w:val="00E97DFA"/>
    <w:rsid w:val="00EB03C2"/>
    <w:rsid w:val="00EB1C21"/>
    <w:rsid w:val="00EB2696"/>
    <w:rsid w:val="00EB3B30"/>
    <w:rsid w:val="00EB611C"/>
    <w:rsid w:val="00EC0EA4"/>
    <w:rsid w:val="00ED2D35"/>
    <w:rsid w:val="00ED4A08"/>
    <w:rsid w:val="00EF3A12"/>
    <w:rsid w:val="00F004FA"/>
    <w:rsid w:val="00F00BA0"/>
    <w:rsid w:val="00F167A9"/>
    <w:rsid w:val="00F24673"/>
    <w:rsid w:val="00F25552"/>
    <w:rsid w:val="00F317F8"/>
    <w:rsid w:val="00F34B22"/>
    <w:rsid w:val="00F36491"/>
    <w:rsid w:val="00F51886"/>
    <w:rsid w:val="00F52D92"/>
    <w:rsid w:val="00F864C0"/>
    <w:rsid w:val="00F90492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AA40A"/>
  <w15:docId w15:val="{A6BFB0A3-EC7B-4946-810B-745AC1E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5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B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Susan [sdk@sun.ac.za]</dc:creator>
  <cp:lastModifiedBy>Munira Hoosain</cp:lastModifiedBy>
  <cp:revision>7</cp:revision>
  <dcterms:created xsi:type="dcterms:W3CDTF">2018-09-10T07:56:00Z</dcterms:created>
  <dcterms:modified xsi:type="dcterms:W3CDTF">2018-09-10T09:23:00Z</dcterms:modified>
</cp:coreProperties>
</file>