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4D" w:rsidRPr="008171C4" w:rsidRDefault="00D86F4D" w:rsidP="00D86F4D">
      <w:pPr>
        <w:spacing w:after="120" w:line="240" w:lineRule="auto"/>
        <w:rPr>
          <w:rFonts w:cs="Arial"/>
        </w:rPr>
      </w:pPr>
      <w:bookmarkStart w:id="0" w:name="_GoBack"/>
      <w:r w:rsidRPr="008171C4">
        <w:rPr>
          <w:rFonts w:cs="Arial"/>
          <w:b/>
        </w:rPr>
        <w:t>Table I: Comparison of mean change from initial to final assessment scores for control and intervention groups (n=19)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275"/>
        <w:gridCol w:w="1134"/>
        <w:gridCol w:w="1418"/>
        <w:gridCol w:w="1134"/>
        <w:gridCol w:w="850"/>
      </w:tblGrid>
      <w:tr w:rsidR="001F2152" w:rsidRPr="00086B16" w:rsidTr="001F2152">
        <w:tc>
          <w:tcPr>
            <w:tcW w:w="18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152" w:rsidRPr="00086B16" w:rsidRDefault="001F2152" w:rsidP="00086B1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Control Group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086B16">
              <w:rPr>
                <w:rFonts w:ascii="Arial" w:hAnsi="Arial" w:cs="Arial"/>
                <w:b/>
              </w:rPr>
              <w:t>n=10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F2152" w:rsidRDefault="001F2152" w:rsidP="00086B1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Intervention group</w:t>
            </w:r>
          </w:p>
          <w:p w:rsidR="001F2152" w:rsidRPr="00086B16" w:rsidRDefault="001F2152" w:rsidP="00086B1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n =9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2152" w:rsidRPr="00086B16" w:rsidRDefault="001F2152" w:rsidP="00086B16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 value</w:t>
            </w:r>
          </w:p>
        </w:tc>
      </w:tr>
      <w:tr w:rsidR="001F2152" w:rsidRPr="00086B16" w:rsidTr="001F2152">
        <w:tc>
          <w:tcPr>
            <w:tcW w:w="18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52" w:rsidRPr="00086B16" w:rsidRDefault="001F2152" w:rsidP="007655C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B16">
              <w:rPr>
                <w:rFonts w:ascii="Arial" w:hAnsi="Arial" w:cs="Arial"/>
                <w:b/>
                <w:sz w:val="16"/>
                <w:szCs w:val="16"/>
              </w:rPr>
              <w:t>Mean Change from Initial assessment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F2152" w:rsidRPr="00086B16" w:rsidRDefault="001F2152" w:rsidP="007655C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B16">
              <w:rPr>
                <w:rFonts w:ascii="Arial" w:hAnsi="Arial" w:cs="Arial"/>
                <w:b/>
                <w:sz w:val="16"/>
                <w:szCs w:val="16"/>
              </w:rPr>
              <w:t>Mean Change from Initial assessment</w:t>
            </w:r>
          </w:p>
          <w:p w:rsidR="001F2152" w:rsidRPr="00086B16" w:rsidRDefault="001F2152" w:rsidP="007655C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B16">
              <w:rPr>
                <w:rFonts w:ascii="Arial" w:hAnsi="Arial" w:cs="Arial"/>
                <w:b/>
                <w:sz w:val="16"/>
                <w:szCs w:val="16"/>
              </w:rPr>
              <w:t>No splint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2152" w:rsidRPr="00086B16" w:rsidRDefault="001F2152" w:rsidP="007655C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B16">
              <w:rPr>
                <w:rFonts w:ascii="Arial" w:hAnsi="Arial" w:cs="Arial"/>
                <w:b/>
                <w:sz w:val="18"/>
                <w:szCs w:val="18"/>
              </w:rPr>
              <w:t>Effect size</w:t>
            </w:r>
          </w:p>
          <w:p w:rsidR="001F2152" w:rsidRPr="00086B16" w:rsidRDefault="001F2152" w:rsidP="007655C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B16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086B16">
              <w:rPr>
                <w:rFonts w:ascii="Arial" w:hAnsi="Arial" w:cs="Arial"/>
                <w:b/>
                <w:sz w:val="18"/>
                <w:szCs w:val="18"/>
              </w:rPr>
              <w:t>ES</w:t>
            </w:r>
            <w:proofErr w:type="spellEnd"/>
            <w:r w:rsidRPr="00086B1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1F2152" w:rsidRPr="00086B16" w:rsidRDefault="001F2152" w:rsidP="007655C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B16">
              <w:rPr>
                <w:rFonts w:ascii="Arial" w:hAnsi="Arial" w:cs="Arial"/>
                <w:b/>
                <w:sz w:val="16"/>
                <w:szCs w:val="16"/>
              </w:rPr>
              <w:t>Mean Change from Initial assessment</w:t>
            </w:r>
          </w:p>
          <w:p w:rsidR="001F2152" w:rsidRPr="00086B16" w:rsidRDefault="001F2152" w:rsidP="007655C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B16">
              <w:rPr>
                <w:rFonts w:ascii="Arial" w:hAnsi="Arial" w:cs="Arial"/>
                <w:b/>
                <w:sz w:val="16"/>
                <w:szCs w:val="16"/>
              </w:rPr>
              <w:t>Splint on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2152" w:rsidRPr="00086B16" w:rsidRDefault="001F2152" w:rsidP="007655C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B16">
              <w:rPr>
                <w:rFonts w:ascii="Arial" w:hAnsi="Arial" w:cs="Arial"/>
                <w:b/>
                <w:sz w:val="18"/>
                <w:szCs w:val="18"/>
              </w:rPr>
              <w:t>Effect size</w:t>
            </w:r>
          </w:p>
          <w:p w:rsidR="001F2152" w:rsidRPr="00086B16" w:rsidRDefault="001F2152" w:rsidP="007655C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B16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086B16">
              <w:rPr>
                <w:rFonts w:ascii="Arial" w:hAnsi="Arial" w:cs="Arial"/>
                <w:b/>
                <w:sz w:val="18"/>
                <w:szCs w:val="18"/>
              </w:rPr>
              <w:t>ES</w:t>
            </w:r>
            <w:proofErr w:type="spellEnd"/>
            <w:r w:rsidRPr="00086B1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1F2152" w:rsidRPr="00086B16" w:rsidRDefault="001F2152" w:rsidP="007655C3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F2152" w:rsidRPr="00086B16" w:rsidTr="00F2497A">
        <w:tc>
          <w:tcPr>
            <w:tcW w:w="1809" w:type="dxa"/>
            <w:tcBorders>
              <w:left w:val="nil"/>
              <w:bottom w:val="nil"/>
              <w:right w:val="single" w:sz="4" w:space="0" w:color="auto"/>
            </w:tcBorders>
          </w:tcPr>
          <w:p w:rsidR="001F2152" w:rsidRPr="00086B16" w:rsidRDefault="001F2152" w:rsidP="007655C3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6B16">
              <w:rPr>
                <w:rFonts w:ascii="Arial" w:hAnsi="Arial" w:cs="Arial"/>
                <w:b/>
                <w:sz w:val="20"/>
                <w:szCs w:val="20"/>
              </w:rPr>
              <w:t>Dissociated movements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2152" w:rsidRPr="00086B16" w:rsidRDefault="001F2152" w:rsidP="001F2152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9.15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8.78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-0.06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11.91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0.46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1F2152" w:rsidRPr="00F2497A" w:rsidRDefault="00F2497A" w:rsidP="00F2497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2497A">
              <w:rPr>
                <w:rFonts w:ascii="Arial" w:hAnsi="Arial" w:cs="Arial"/>
                <w:color w:val="000000"/>
              </w:rPr>
              <w:t>0.53</w:t>
            </w:r>
          </w:p>
        </w:tc>
      </w:tr>
      <w:tr w:rsidR="001F2152" w:rsidRPr="00086B16" w:rsidTr="00F2497A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152" w:rsidRPr="00086B16" w:rsidRDefault="001F2152" w:rsidP="007655C3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6B16">
              <w:rPr>
                <w:rFonts w:ascii="Arial" w:hAnsi="Arial" w:cs="Arial"/>
                <w:b/>
                <w:sz w:val="20"/>
                <w:szCs w:val="20"/>
              </w:rPr>
              <w:t>Grasps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0.35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4.63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7.39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152" w:rsidRPr="00F2497A" w:rsidRDefault="00F2497A" w:rsidP="00F2497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2497A">
              <w:rPr>
                <w:rFonts w:ascii="Arial" w:hAnsi="Arial" w:cs="Arial"/>
                <w:color w:val="000000"/>
              </w:rPr>
              <w:t>0.43</w:t>
            </w:r>
          </w:p>
        </w:tc>
      </w:tr>
      <w:tr w:rsidR="001F2152" w:rsidRPr="00086B16" w:rsidTr="00F2497A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152" w:rsidRPr="00086B16" w:rsidRDefault="001F2152" w:rsidP="007655C3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6B16">
              <w:rPr>
                <w:rFonts w:ascii="Arial" w:hAnsi="Arial" w:cs="Arial"/>
                <w:b/>
                <w:sz w:val="20"/>
                <w:szCs w:val="20"/>
              </w:rPr>
              <w:t>Weight Bearing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0.24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18.78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1.53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14.94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152" w:rsidRPr="00F2497A" w:rsidRDefault="00F2497A" w:rsidP="00F2497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2497A">
              <w:rPr>
                <w:rFonts w:ascii="Arial" w:hAnsi="Arial" w:cs="Arial"/>
                <w:color w:val="000000"/>
              </w:rPr>
              <w:t>0.40</w:t>
            </w:r>
          </w:p>
        </w:tc>
      </w:tr>
      <w:tr w:rsidR="001F2152" w:rsidRPr="00086B16" w:rsidTr="00F2497A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152" w:rsidRPr="00086B16" w:rsidRDefault="001F2152" w:rsidP="007655C3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6B16">
              <w:rPr>
                <w:rFonts w:ascii="Arial" w:hAnsi="Arial" w:cs="Arial"/>
                <w:b/>
                <w:sz w:val="20"/>
                <w:szCs w:val="20"/>
              </w:rPr>
              <w:t>Protective Extension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-2.7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-2.92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-0.01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5.41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152" w:rsidRPr="00F2497A" w:rsidRDefault="00F2497A" w:rsidP="00F2497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2497A">
              <w:rPr>
                <w:rFonts w:ascii="Arial" w:hAnsi="Arial" w:cs="Arial"/>
                <w:color w:val="000000"/>
              </w:rPr>
              <w:t>0.91</w:t>
            </w:r>
          </w:p>
        </w:tc>
      </w:tr>
      <w:tr w:rsidR="001F2152" w:rsidRPr="00086B16" w:rsidTr="00F2497A">
        <w:tc>
          <w:tcPr>
            <w:tcW w:w="1809" w:type="dxa"/>
            <w:tcBorders>
              <w:top w:val="nil"/>
              <w:left w:val="nil"/>
              <w:right w:val="single" w:sz="4" w:space="0" w:color="auto"/>
            </w:tcBorders>
          </w:tcPr>
          <w:p w:rsidR="001F2152" w:rsidRPr="00086B16" w:rsidRDefault="001F2152" w:rsidP="007655C3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6B1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1.69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7.09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0.43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1F2152" w:rsidRPr="00086B16" w:rsidRDefault="001F2152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1F2152" w:rsidRPr="00F2497A" w:rsidRDefault="00F2497A" w:rsidP="00F2497A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2497A">
              <w:rPr>
                <w:rFonts w:ascii="Arial" w:hAnsi="Arial" w:cs="Arial"/>
                <w:color w:val="000000"/>
              </w:rPr>
              <w:t>0.96</w:t>
            </w:r>
          </w:p>
        </w:tc>
      </w:tr>
    </w:tbl>
    <w:p w:rsidR="00D86F4D" w:rsidRPr="00086B16" w:rsidRDefault="00D86F4D" w:rsidP="00D86F4D">
      <w:pPr>
        <w:spacing w:after="120"/>
        <w:rPr>
          <w:rFonts w:cs="Arial"/>
          <w:b/>
        </w:rPr>
      </w:pPr>
    </w:p>
    <w:p w:rsidR="00D86F4D" w:rsidRDefault="00D86F4D">
      <w:pPr>
        <w:spacing w:after="0" w:line="240" w:lineRule="auto"/>
        <w:jc w:val="left"/>
      </w:pPr>
      <w:r>
        <w:br w:type="page"/>
      </w:r>
    </w:p>
    <w:p w:rsidR="00D86F4D" w:rsidRPr="008171C4" w:rsidRDefault="00D86F4D" w:rsidP="00D86F4D">
      <w:pPr>
        <w:pStyle w:val="Heading5"/>
        <w:rPr>
          <w:rFonts w:ascii="Arial" w:hAnsi="Arial" w:cs="Arial"/>
          <w:b/>
          <w:color w:val="auto"/>
        </w:rPr>
      </w:pPr>
      <w:proofErr w:type="gramStart"/>
      <w:r w:rsidRPr="008171C4">
        <w:rPr>
          <w:rFonts w:ascii="Arial" w:hAnsi="Arial" w:cs="Arial"/>
          <w:b/>
          <w:color w:val="auto"/>
        </w:rPr>
        <w:lastRenderedPageBreak/>
        <w:t>Table 2.</w:t>
      </w:r>
      <w:proofErr w:type="gramEnd"/>
      <w:r w:rsidRPr="008171C4">
        <w:rPr>
          <w:rFonts w:ascii="Arial" w:hAnsi="Arial" w:cs="Arial"/>
          <w:b/>
          <w:color w:val="auto"/>
        </w:rPr>
        <w:t xml:space="preserve">  Initial and final scores for the control group (n=10)</w:t>
      </w: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701"/>
        <w:gridCol w:w="1417"/>
        <w:gridCol w:w="1701"/>
      </w:tblGrid>
      <w:tr w:rsidR="00086B16" w:rsidRPr="00DA1DDD" w:rsidTr="00086B16">
        <w:tc>
          <w:tcPr>
            <w:tcW w:w="1809" w:type="dxa"/>
            <w:tcBorders>
              <w:left w:val="nil"/>
              <w:bottom w:val="single" w:sz="4" w:space="0" w:color="auto"/>
              <w:right w:val="nil"/>
            </w:tcBorders>
          </w:tcPr>
          <w:p w:rsidR="00086B16" w:rsidRPr="00086B16" w:rsidRDefault="00086B16" w:rsidP="007655C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:rsidR="00086B16" w:rsidRPr="00086B16" w:rsidRDefault="00086B16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Initial assessments Mean (SD)</w:t>
            </w:r>
          </w:p>
          <w:p w:rsidR="00086B16" w:rsidRPr="00086B16" w:rsidRDefault="00086B16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n= 14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086B16" w:rsidRPr="00086B16" w:rsidRDefault="00086B16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 xml:space="preserve">Final assessments </w:t>
            </w:r>
          </w:p>
          <w:p w:rsidR="00086B16" w:rsidRPr="00086B16" w:rsidRDefault="00086B16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Mean (SD)</w:t>
            </w:r>
          </w:p>
          <w:p w:rsidR="00086B16" w:rsidRPr="00086B16" w:rsidRDefault="00086B16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n =10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086B16" w:rsidRPr="00086B16" w:rsidRDefault="00086B16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086B16" w:rsidRPr="00086B16" w:rsidRDefault="00086B16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Effect size</w:t>
            </w:r>
          </w:p>
          <w:p w:rsidR="00086B16" w:rsidRPr="00086B16" w:rsidRDefault="00086B16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(</w:t>
            </w:r>
            <w:proofErr w:type="spellStart"/>
            <w:r w:rsidRPr="00086B16">
              <w:rPr>
                <w:rFonts w:ascii="Arial" w:hAnsi="Arial" w:cs="Arial"/>
                <w:b/>
              </w:rPr>
              <w:t>ES</w:t>
            </w:r>
            <w:proofErr w:type="spellEnd"/>
            <w:r w:rsidRPr="00086B16">
              <w:rPr>
                <w:rFonts w:ascii="Arial" w:hAnsi="Arial" w:cs="Arial"/>
                <w:b/>
              </w:rPr>
              <w:t>)</w:t>
            </w:r>
          </w:p>
        </w:tc>
      </w:tr>
      <w:tr w:rsidR="00086B16" w:rsidRPr="00CA1010" w:rsidTr="00086B16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 xml:space="preserve">Dissociated movements 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46.48 (12.64)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55.63 (12.13)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0.74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0.72</w:t>
            </w:r>
          </w:p>
        </w:tc>
      </w:tr>
      <w:tr w:rsidR="00086B16" w:rsidRPr="00CA1010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Grasps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11.90 (20.35)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12.25 (11.61)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0.03</w:t>
            </w:r>
          </w:p>
        </w:tc>
      </w:tr>
      <w:tr w:rsidR="00086B16" w:rsidRPr="00CA1010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Weight Bearing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45.56 (19.36)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45.80 (17.05)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0.01</w:t>
            </w:r>
          </w:p>
        </w:tc>
      </w:tr>
      <w:tr w:rsidR="00086B16" w:rsidRPr="00CA1010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Protective Extension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51.51(25.50)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48.81 (18.90)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-0.14</w:t>
            </w:r>
          </w:p>
        </w:tc>
      </w:tr>
      <w:tr w:rsidR="00086B16" w:rsidRPr="00CA1010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38.26 (15.42)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39.95 (20.92)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0.10</w:t>
            </w:r>
          </w:p>
        </w:tc>
      </w:tr>
    </w:tbl>
    <w:p w:rsidR="00D86F4D" w:rsidRDefault="00D86F4D" w:rsidP="00D86F4D">
      <w:pPr>
        <w:tabs>
          <w:tab w:val="left" w:pos="6899"/>
        </w:tabs>
        <w:spacing w:after="120"/>
        <w:rPr>
          <w:rFonts w:cs="Arial"/>
        </w:rPr>
      </w:pPr>
    </w:p>
    <w:p w:rsidR="00D86F4D" w:rsidRDefault="00D86F4D">
      <w:pPr>
        <w:spacing w:after="0" w:line="240" w:lineRule="auto"/>
        <w:jc w:val="left"/>
      </w:pPr>
      <w:r>
        <w:br w:type="page"/>
      </w:r>
    </w:p>
    <w:p w:rsidR="00086B16" w:rsidRDefault="00D86F4D" w:rsidP="00086B16">
      <w:pPr>
        <w:spacing w:before="60" w:after="60" w:line="240" w:lineRule="auto"/>
        <w:rPr>
          <w:rFonts w:cs="Arial"/>
          <w:sz w:val="18"/>
          <w:szCs w:val="18"/>
        </w:rPr>
      </w:pPr>
      <w:r w:rsidRPr="00086B16">
        <w:rPr>
          <w:rFonts w:cs="Arial"/>
          <w:b/>
        </w:rPr>
        <w:lastRenderedPageBreak/>
        <w:t>Table 3: Initial and final scores for the intervention group (n=9)</w:t>
      </w:r>
      <w:r w:rsidR="00086B16">
        <w:rPr>
          <w:rFonts w:cs="Arial"/>
          <w:b/>
        </w:rPr>
        <w:t xml:space="preserve"> </w:t>
      </w:r>
      <w:r w:rsidR="00086B16" w:rsidRPr="00091DF2">
        <w:rPr>
          <w:rFonts w:cs="Arial"/>
          <w:sz w:val="18"/>
          <w:szCs w:val="18"/>
        </w:rPr>
        <w:t xml:space="preserve">* </w:t>
      </w:r>
    </w:p>
    <w:p w:rsidR="00086B16" w:rsidRPr="00086B16" w:rsidRDefault="00086B16" w:rsidP="00086B16">
      <w:pPr>
        <w:spacing w:before="60" w:after="60" w:line="240" w:lineRule="auto"/>
        <w:rPr>
          <w:rFonts w:cs="Arial"/>
          <w:b/>
          <w:sz w:val="20"/>
          <w:szCs w:val="20"/>
        </w:rPr>
      </w:pPr>
      <w:r w:rsidRPr="00086B16">
        <w:rPr>
          <w:rFonts w:cs="Arial"/>
          <w:b/>
          <w:sz w:val="20"/>
          <w:szCs w:val="20"/>
        </w:rPr>
        <w:t xml:space="preserve">Without splint    </w:t>
      </w:r>
      <w:r w:rsidRPr="00086B16">
        <w:rPr>
          <w:rFonts w:cs="Arial"/>
          <w:b/>
          <w:sz w:val="20"/>
          <w:szCs w:val="20"/>
          <w:highlight w:val="lightGray"/>
        </w:rPr>
        <w:t>** with splint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851"/>
        <w:gridCol w:w="1417"/>
      </w:tblGrid>
      <w:tr w:rsidR="00086B16" w:rsidRPr="00187E97" w:rsidTr="00086B16">
        <w:tc>
          <w:tcPr>
            <w:tcW w:w="1809" w:type="dxa"/>
            <w:tcBorders>
              <w:left w:val="nil"/>
              <w:bottom w:val="single" w:sz="4" w:space="0" w:color="auto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Initial assessments Mean (SD)</w:t>
            </w:r>
          </w:p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 xml:space="preserve">Final assessments </w:t>
            </w:r>
          </w:p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Mean (SD)</w:t>
            </w:r>
          </w:p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n = 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Effect size (</w:t>
            </w:r>
            <w:proofErr w:type="spellStart"/>
            <w:r w:rsidRPr="00086B16">
              <w:rPr>
                <w:rFonts w:ascii="Arial" w:hAnsi="Arial" w:cs="Arial"/>
                <w:b/>
              </w:rPr>
              <w:t>ES</w:t>
            </w:r>
            <w:proofErr w:type="spellEnd"/>
            <w:r w:rsidRPr="00086B16">
              <w:rPr>
                <w:rFonts w:ascii="Arial" w:hAnsi="Arial" w:cs="Arial"/>
                <w:b/>
              </w:rPr>
              <w:t>)</w:t>
            </w:r>
          </w:p>
        </w:tc>
      </w:tr>
      <w:tr w:rsidR="00086B16" w:rsidRPr="00091DF2" w:rsidTr="00086B16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Dissociated movements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44.34 (11.76)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tabs>
                <w:tab w:val="left" w:pos="1114"/>
              </w:tabs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53.12 (17.39)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eastAsia="Times New Roman" w:hAnsi="Arial" w:cs="Arial"/>
                <w:color w:val="000000"/>
              </w:rPr>
              <w:t>0.87</w:t>
            </w:r>
          </w:p>
        </w:tc>
      </w:tr>
      <w:tr w:rsidR="00086B16" w:rsidRPr="00091DF2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Dissociated Movements **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56.25 (14.69)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1.01</w:t>
            </w:r>
          </w:p>
        </w:tc>
      </w:tr>
      <w:tr w:rsidR="00086B16" w:rsidRPr="00091DF2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086B16">
              <w:rPr>
                <w:rFonts w:ascii="Arial" w:hAnsi="Arial" w:cs="Arial"/>
                <w:i/>
              </w:rPr>
              <w:t>Difference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3.12 (9.17)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86B16" w:rsidRPr="00091DF2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Grasps*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3.72</w:t>
            </w:r>
          </w:p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(11.00)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8.35 (10.62)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0.31</w:t>
            </w:r>
          </w:p>
        </w:tc>
      </w:tr>
      <w:tr w:rsidR="00086B16" w:rsidRPr="00091DF2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Grasps**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11.11</w:t>
            </w:r>
          </w:p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(6.93)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0.67</w:t>
            </w:r>
          </w:p>
        </w:tc>
      </w:tr>
      <w:tr w:rsidR="00086B16" w:rsidRPr="00091DF2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i/>
              </w:rPr>
              <w:t>Difference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2.76 (6.22)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86B16" w:rsidRPr="00091DF2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Weight Bearing*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41.66 (14.31)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60.44 (24.88)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0.72</w:t>
            </w:r>
          </w:p>
        </w:tc>
      </w:tr>
      <w:tr w:rsidR="00086B16" w:rsidRPr="00091DF2" w:rsidTr="00086B16">
        <w:trPr>
          <w:trHeight w:val="71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Weight Bearing**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86B16" w:rsidRPr="00086B16" w:rsidRDefault="00086B16" w:rsidP="007655C3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56.60 (20.55)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1.04</w:t>
            </w:r>
          </w:p>
        </w:tc>
      </w:tr>
      <w:tr w:rsidR="00086B16" w:rsidRPr="00091DF2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i/>
              </w:rPr>
              <w:t>Difference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-3.84 (15.36)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86B16" w:rsidRPr="00091DF2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Protective Extension*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51.25</w:t>
            </w:r>
          </w:p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 xml:space="preserve"> (16.67)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48.33</w:t>
            </w:r>
          </w:p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(20.75)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eastAsia="Times New Roman" w:hAnsi="Arial" w:cs="Arial"/>
                <w:color w:val="000000"/>
              </w:rPr>
              <w:t>-0.01</w:t>
            </w:r>
          </w:p>
        </w:tc>
      </w:tr>
      <w:tr w:rsidR="00086B16" w:rsidRPr="00091DF2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Protective Extension**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86B16" w:rsidRPr="00086B16" w:rsidRDefault="00086B16" w:rsidP="007655C3">
            <w:pPr>
              <w:spacing w:before="60" w:after="6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56.66 (24.58)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0.32</w:t>
            </w:r>
          </w:p>
        </w:tc>
      </w:tr>
      <w:tr w:rsidR="00086B16" w:rsidRPr="00091DF2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i/>
              </w:rPr>
              <w:t>Difference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8.33 (14.43)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86B16" w:rsidRPr="00091DF2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Total*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>33.26</w:t>
            </w:r>
          </w:p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86B16">
              <w:rPr>
                <w:rFonts w:ascii="Arial" w:hAnsi="Arial" w:cs="Arial"/>
                <w:color w:val="000000"/>
              </w:rPr>
              <w:t xml:space="preserve"> (9.32)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eastAsia="Times New Roman" w:hAnsi="Arial" w:cs="Arial"/>
                <w:color w:val="000000"/>
              </w:rPr>
              <w:t>40.35</w:t>
            </w:r>
            <w:r w:rsidRPr="00086B16">
              <w:rPr>
                <w:rFonts w:ascii="Arial" w:hAnsi="Arial" w:cs="Arial"/>
              </w:rPr>
              <w:t xml:space="preserve"> (</w:t>
            </w:r>
            <w:r w:rsidRPr="00086B16">
              <w:rPr>
                <w:rFonts w:ascii="Arial" w:eastAsia="Times New Roman" w:hAnsi="Arial" w:cs="Arial"/>
                <w:color w:val="000000"/>
              </w:rPr>
              <w:t>13.73</w:t>
            </w:r>
            <w:r w:rsidRPr="00086B1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0.52</w:t>
            </w:r>
          </w:p>
        </w:tc>
      </w:tr>
      <w:tr w:rsidR="00086B16" w:rsidRPr="00091DF2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Total**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45.16 (13.57)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  <w:color w:val="000000"/>
              </w:rPr>
              <w:t>1.28</w:t>
            </w:r>
          </w:p>
        </w:tc>
      </w:tr>
      <w:tr w:rsidR="00086B16" w:rsidRPr="00091DF2" w:rsidTr="00086B1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i/>
              </w:rPr>
              <w:t>Difference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2.59 (3.15)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B16" w:rsidRPr="00086B16" w:rsidRDefault="00086B16" w:rsidP="007655C3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86F4D" w:rsidRDefault="00D86F4D">
      <w:pPr>
        <w:spacing w:after="0" w:line="240" w:lineRule="auto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D86F4D" w:rsidRPr="00086B16" w:rsidRDefault="00D86F4D" w:rsidP="00D86F4D">
      <w:pPr>
        <w:pStyle w:val="Heading5"/>
        <w:rPr>
          <w:rFonts w:ascii="Arial" w:hAnsi="Arial" w:cs="Arial"/>
          <w:b/>
        </w:rPr>
      </w:pPr>
      <w:bookmarkStart w:id="1" w:name="_Toc344988218"/>
      <w:proofErr w:type="gramStart"/>
      <w:r w:rsidRPr="00086B16">
        <w:rPr>
          <w:rFonts w:ascii="Arial" w:hAnsi="Arial" w:cs="Arial"/>
          <w:b/>
        </w:rPr>
        <w:lastRenderedPageBreak/>
        <w:t>Table 4.</w:t>
      </w:r>
      <w:proofErr w:type="gramEnd"/>
      <w:r w:rsidRPr="00086B16">
        <w:rPr>
          <w:rFonts w:ascii="Arial" w:hAnsi="Arial" w:cs="Arial"/>
          <w:b/>
        </w:rPr>
        <w:t xml:space="preserve"> Correlation between splint wearing time and QUEST scores (n=7)</w:t>
      </w:r>
      <w:bookmarkEnd w:id="1"/>
    </w:p>
    <w:tbl>
      <w:tblPr>
        <w:tblStyle w:val="TableGrid"/>
        <w:tblW w:w="7054" w:type="dxa"/>
        <w:tblLook w:val="04A0" w:firstRow="1" w:lastRow="0" w:firstColumn="1" w:lastColumn="0" w:noHBand="0" w:noVBand="1"/>
      </w:tblPr>
      <w:tblGrid>
        <w:gridCol w:w="3085"/>
        <w:gridCol w:w="1843"/>
        <w:gridCol w:w="2126"/>
      </w:tblGrid>
      <w:tr w:rsidR="00D86F4D" w:rsidRPr="00086B16" w:rsidTr="00086B16">
        <w:trPr>
          <w:trHeight w:val="1103"/>
        </w:trPr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D86F4D" w:rsidRPr="00086B16" w:rsidRDefault="00D86F4D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Intervention Group</w:t>
            </w:r>
          </w:p>
          <w:p w:rsidR="00D86F4D" w:rsidRPr="00086B16" w:rsidRDefault="00D86F4D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 xml:space="preserve">(without splint) </w:t>
            </w:r>
          </w:p>
          <w:p w:rsidR="00D86F4D" w:rsidRPr="00086B16" w:rsidRDefault="00D86F4D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D86F4D" w:rsidRPr="00086B16" w:rsidRDefault="00D86F4D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Intervention Group</w:t>
            </w:r>
          </w:p>
          <w:p w:rsidR="00D86F4D" w:rsidRPr="00086B16" w:rsidRDefault="00D86F4D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 xml:space="preserve">(with splint) </w:t>
            </w:r>
          </w:p>
          <w:p w:rsidR="00D86F4D" w:rsidRPr="00086B16" w:rsidRDefault="00D86F4D" w:rsidP="00086B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r</w:t>
            </w:r>
          </w:p>
        </w:tc>
      </w:tr>
      <w:tr w:rsidR="00D86F4D" w:rsidRPr="00086B16" w:rsidTr="00086B16">
        <w:trPr>
          <w:trHeight w:val="271"/>
        </w:trPr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Dissociated Movement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-0.54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0.31</w:t>
            </w:r>
          </w:p>
        </w:tc>
      </w:tr>
      <w:tr w:rsidR="00D86F4D" w:rsidRPr="00086B16" w:rsidTr="00086B16">
        <w:trPr>
          <w:trHeight w:val="2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Grasps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0.60</w:t>
            </w:r>
          </w:p>
        </w:tc>
      </w:tr>
      <w:tr w:rsidR="00D86F4D" w:rsidRPr="00086B16" w:rsidTr="00086B16">
        <w:trPr>
          <w:trHeight w:val="27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Weight Bearing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0.80</w:t>
            </w:r>
          </w:p>
        </w:tc>
      </w:tr>
      <w:tr w:rsidR="00D86F4D" w:rsidRPr="00086B16" w:rsidTr="00086B16">
        <w:trPr>
          <w:trHeight w:val="28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Protective Extension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0.80</w:t>
            </w:r>
          </w:p>
        </w:tc>
      </w:tr>
      <w:tr w:rsidR="00D86F4D" w:rsidRPr="00086B16" w:rsidTr="00086B16">
        <w:trPr>
          <w:trHeight w:val="4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086B1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6F4D" w:rsidRPr="00086B16" w:rsidRDefault="00D86F4D" w:rsidP="007655C3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86B16">
              <w:rPr>
                <w:rFonts w:ascii="Arial" w:hAnsi="Arial" w:cs="Arial"/>
              </w:rPr>
              <w:t>0.80</w:t>
            </w:r>
          </w:p>
        </w:tc>
      </w:tr>
      <w:bookmarkEnd w:id="0"/>
    </w:tbl>
    <w:p w:rsidR="005F1474" w:rsidRDefault="005F1474"/>
    <w:sectPr w:rsidR="005F1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4D"/>
    <w:rsid w:val="00086B16"/>
    <w:rsid w:val="001F2152"/>
    <w:rsid w:val="005F1474"/>
    <w:rsid w:val="006B24AA"/>
    <w:rsid w:val="008171C4"/>
    <w:rsid w:val="008E4CE7"/>
    <w:rsid w:val="00B53FEF"/>
    <w:rsid w:val="00D86F4D"/>
    <w:rsid w:val="00F2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4D"/>
    <w:pPr>
      <w:spacing w:after="200" w:line="480" w:lineRule="auto"/>
      <w:jc w:val="both"/>
    </w:pPr>
    <w:rPr>
      <w:rFonts w:eastAsia="Calibri" w:cs="Times New Roman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F4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D86F4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4D"/>
    <w:pPr>
      <w:spacing w:after="200" w:line="480" w:lineRule="auto"/>
      <w:jc w:val="both"/>
    </w:pPr>
    <w:rPr>
      <w:rFonts w:eastAsia="Calibri" w:cs="Times New Roman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F4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D86F4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0105C9-F2E6-4295-A6E1-6C89AA97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none</cp:lastModifiedBy>
  <cp:revision>5</cp:revision>
  <dcterms:created xsi:type="dcterms:W3CDTF">2014-04-30T12:42:00Z</dcterms:created>
  <dcterms:modified xsi:type="dcterms:W3CDTF">2015-12-19T13:43:00Z</dcterms:modified>
</cp:coreProperties>
</file>