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6D" w:rsidRPr="00F7516D" w:rsidRDefault="00F7516D" w:rsidP="00F7516D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16D"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3145155</wp:posOffset>
            </wp:positionH>
            <wp:positionV relativeFrom="page">
              <wp:posOffset>363220</wp:posOffset>
            </wp:positionV>
            <wp:extent cx="3143250" cy="800100"/>
            <wp:effectExtent l="0" t="0" r="0" b="0"/>
            <wp:wrapSquare wrapText="bothSides"/>
            <wp:docPr id="1" name="Picture 1" descr="UPLandN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andNP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516D" w:rsidRPr="00F7516D" w:rsidRDefault="00F7516D" w:rsidP="00F7516D">
      <w:pPr>
        <w:pStyle w:val="NoSpacing"/>
        <w:ind w:left="5760"/>
        <w:rPr>
          <w:rFonts w:ascii="Arial" w:hAnsi="Arial" w:cs="Arial"/>
          <w:sz w:val="24"/>
          <w:szCs w:val="24"/>
        </w:rPr>
      </w:pPr>
      <w:r w:rsidRPr="00F7516D">
        <w:rPr>
          <w:rFonts w:ascii="Arial" w:hAnsi="Arial" w:cs="Arial"/>
          <w:sz w:val="24"/>
          <w:szCs w:val="24"/>
        </w:rPr>
        <w:t>Faculty of Health Sciences</w:t>
      </w:r>
    </w:p>
    <w:p w:rsidR="00F7516D" w:rsidRPr="00F7516D" w:rsidRDefault="00F7516D" w:rsidP="00F7516D">
      <w:pPr>
        <w:pStyle w:val="NoSpacing"/>
        <w:ind w:left="5040" w:firstLine="720"/>
        <w:rPr>
          <w:rFonts w:ascii="Arial" w:hAnsi="Arial" w:cs="Arial"/>
          <w:sz w:val="24"/>
          <w:szCs w:val="24"/>
        </w:rPr>
      </w:pPr>
      <w:r w:rsidRPr="00F7516D">
        <w:rPr>
          <w:rFonts w:ascii="Arial" w:hAnsi="Arial" w:cs="Arial"/>
          <w:sz w:val="24"/>
          <w:szCs w:val="24"/>
        </w:rPr>
        <w:t>P/Bag X323</w:t>
      </w:r>
    </w:p>
    <w:p w:rsidR="00F7516D" w:rsidRPr="00F7516D" w:rsidRDefault="00F7516D" w:rsidP="00F7516D">
      <w:pPr>
        <w:pStyle w:val="NoSpacing"/>
        <w:ind w:left="5040" w:firstLine="720"/>
        <w:rPr>
          <w:rFonts w:ascii="Arial" w:hAnsi="Arial" w:cs="Arial"/>
          <w:sz w:val="24"/>
          <w:szCs w:val="24"/>
        </w:rPr>
      </w:pPr>
      <w:r w:rsidRPr="00F7516D">
        <w:rPr>
          <w:rFonts w:ascii="Arial" w:hAnsi="Arial" w:cs="Arial"/>
          <w:sz w:val="24"/>
          <w:szCs w:val="24"/>
        </w:rPr>
        <w:t>Arcadia</w:t>
      </w:r>
    </w:p>
    <w:p w:rsidR="00F7516D" w:rsidRPr="00F7516D" w:rsidRDefault="00F7516D" w:rsidP="00F7516D">
      <w:pPr>
        <w:pStyle w:val="NoSpacing"/>
        <w:ind w:left="5040" w:firstLine="720"/>
        <w:rPr>
          <w:rFonts w:ascii="Arial" w:hAnsi="Arial" w:cs="Arial"/>
          <w:sz w:val="24"/>
          <w:szCs w:val="24"/>
        </w:rPr>
      </w:pPr>
      <w:r w:rsidRPr="00F7516D">
        <w:rPr>
          <w:rFonts w:ascii="Arial" w:hAnsi="Arial" w:cs="Arial"/>
          <w:sz w:val="24"/>
          <w:szCs w:val="24"/>
        </w:rPr>
        <w:t>0007</w:t>
      </w:r>
    </w:p>
    <w:p w:rsidR="00F7516D" w:rsidRPr="00F7516D" w:rsidRDefault="00F7516D" w:rsidP="00F7516D">
      <w:pPr>
        <w:pStyle w:val="NoSpacing"/>
        <w:ind w:left="5760" w:firstLine="720"/>
        <w:rPr>
          <w:rFonts w:ascii="Arial" w:hAnsi="Arial" w:cs="Arial"/>
          <w:sz w:val="24"/>
          <w:szCs w:val="24"/>
        </w:rPr>
      </w:pPr>
    </w:p>
    <w:p w:rsidR="00F7516D" w:rsidRPr="00F7516D" w:rsidRDefault="00F7516D" w:rsidP="00F7516D">
      <w:pPr>
        <w:jc w:val="both"/>
        <w:rPr>
          <w:rFonts w:ascii="Arial" w:hAnsi="Arial" w:cs="Arial"/>
          <w:sz w:val="24"/>
          <w:szCs w:val="24"/>
        </w:rPr>
      </w:pPr>
      <w:r w:rsidRPr="00F7516D">
        <w:rPr>
          <w:rFonts w:ascii="Arial" w:hAnsi="Arial" w:cs="Arial"/>
          <w:b/>
          <w:sz w:val="24"/>
          <w:szCs w:val="24"/>
        </w:rPr>
        <w:tab/>
      </w:r>
      <w:r w:rsidRPr="00F7516D">
        <w:rPr>
          <w:rFonts w:ascii="Arial" w:hAnsi="Arial" w:cs="Arial"/>
          <w:b/>
          <w:sz w:val="24"/>
          <w:szCs w:val="24"/>
        </w:rPr>
        <w:tab/>
      </w:r>
      <w:r w:rsidRPr="00F7516D">
        <w:rPr>
          <w:rFonts w:ascii="Arial" w:hAnsi="Arial" w:cs="Arial"/>
          <w:b/>
          <w:sz w:val="24"/>
          <w:szCs w:val="24"/>
        </w:rPr>
        <w:tab/>
      </w:r>
      <w:r w:rsidRPr="00F7516D">
        <w:rPr>
          <w:rFonts w:ascii="Arial" w:hAnsi="Arial" w:cs="Arial"/>
          <w:b/>
          <w:sz w:val="24"/>
          <w:szCs w:val="24"/>
        </w:rPr>
        <w:tab/>
      </w:r>
      <w:r w:rsidRPr="00F7516D">
        <w:rPr>
          <w:rFonts w:ascii="Arial" w:hAnsi="Arial" w:cs="Arial"/>
          <w:b/>
          <w:sz w:val="24"/>
          <w:szCs w:val="24"/>
        </w:rPr>
        <w:tab/>
      </w:r>
      <w:r w:rsidRPr="00F7516D">
        <w:rPr>
          <w:rFonts w:ascii="Arial" w:hAnsi="Arial" w:cs="Arial"/>
          <w:b/>
          <w:sz w:val="24"/>
          <w:szCs w:val="24"/>
        </w:rPr>
        <w:tab/>
      </w:r>
      <w:r w:rsidRPr="00F7516D">
        <w:rPr>
          <w:rFonts w:ascii="Arial" w:hAnsi="Arial" w:cs="Arial"/>
          <w:b/>
          <w:sz w:val="24"/>
          <w:szCs w:val="24"/>
        </w:rPr>
        <w:tab/>
      </w:r>
      <w:r w:rsidRPr="00F7516D">
        <w:rPr>
          <w:rFonts w:ascii="Arial" w:hAnsi="Arial" w:cs="Arial"/>
          <w:b/>
          <w:sz w:val="24"/>
          <w:szCs w:val="24"/>
        </w:rPr>
        <w:tab/>
      </w:r>
      <w:r w:rsidRPr="00F7516D">
        <w:rPr>
          <w:rFonts w:ascii="Arial" w:hAnsi="Arial" w:cs="Arial"/>
          <w:b/>
          <w:sz w:val="24"/>
          <w:szCs w:val="24"/>
        </w:rPr>
        <w:tab/>
      </w:r>
      <w:r w:rsidR="003B20C2">
        <w:rPr>
          <w:rFonts w:ascii="Arial" w:hAnsi="Arial" w:cs="Arial"/>
          <w:sz w:val="24"/>
          <w:szCs w:val="24"/>
        </w:rPr>
        <w:t>16 February 2017</w:t>
      </w:r>
    </w:p>
    <w:p w:rsidR="00F7516D" w:rsidRPr="00F7516D" w:rsidRDefault="00F7516D" w:rsidP="00F7516D">
      <w:pPr>
        <w:jc w:val="both"/>
        <w:rPr>
          <w:rFonts w:ascii="Arial" w:hAnsi="Arial" w:cs="Arial"/>
          <w:sz w:val="24"/>
          <w:szCs w:val="24"/>
        </w:rPr>
      </w:pPr>
    </w:p>
    <w:p w:rsidR="00F7516D" w:rsidRPr="00F7516D" w:rsidRDefault="00F7516D" w:rsidP="00F7516D">
      <w:pPr>
        <w:jc w:val="both"/>
        <w:rPr>
          <w:rFonts w:ascii="Arial" w:hAnsi="Arial" w:cs="Arial"/>
          <w:sz w:val="24"/>
          <w:szCs w:val="24"/>
        </w:rPr>
      </w:pPr>
      <w:r w:rsidRPr="00F7516D">
        <w:rPr>
          <w:rFonts w:ascii="Arial" w:hAnsi="Arial" w:cs="Arial"/>
          <w:sz w:val="24"/>
          <w:szCs w:val="24"/>
        </w:rPr>
        <w:t xml:space="preserve">The Editor: </w:t>
      </w:r>
      <w:r w:rsidR="003B20C2">
        <w:rPr>
          <w:rFonts w:ascii="Arial" w:hAnsi="Arial" w:cs="Arial"/>
          <w:sz w:val="24"/>
          <w:szCs w:val="24"/>
        </w:rPr>
        <w:t xml:space="preserve">South African Journal of Occupational Therapy </w:t>
      </w:r>
    </w:p>
    <w:p w:rsidR="00F7516D" w:rsidRPr="00F7516D" w:rsidRDefault="00F7516D" w:rsidP="00F7516D">
      <w:pPr>
        <w:jc w:val="both"/>
        <w:rPr>
          <w:rFonts w:ascii="Arial" w:hAnsi="Arial" w:cs="Arial"/>
          <w:b/>
          <w:sz w:val="24"/>
          <w:szCs w:val="24"/>
        </w:rPr>
      </w:pPr>
      <w:r w:rsidRPr="00F7516D">
        <w:rPr>
          <w:rFonts w:ascii="Arial" w:hAnsi="Arial" w:cs="Arial"/>
          <w:b/>
          <w:sz w:val="24"/>
          <w:szCs w:val="24"/>
        </w:rPr>
        <w:t>RE: Submission of article</w:t>
      </w:r>
    </w:p>
    <w:p w:rsidR="00F7516D" w:rsidRPr="00F7516D" w:rsidRDefault="00F7516D" w:rsidP="00F7516D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F7516D">
        <w:rPr>
          <w:rFonts w:ascii="Arial" w:hAnsi="Arial" w:cs="Arial"/>
          <w:sz w:val="24"/>
          <w:szCs w:val="24"/>
        </w:rPr>
        <w:t xml:space="preserve">Hereby attached is an article for the </w:t>
      </w:r>
      <w:r w:rsidR="003B20C2">
        <w:rPr>
          <w:rFonts w:ascii="Arial" w:hAnsi="Arial" w:cs="Arial"/>
          <w:sz w:val="24"/>
          <w:szCs w:val="24"/>
        </w:rPr>
        <w:t xml:space="preserve">South African Journal of Occupational Therapy </w:t>
      </w:r>
      <w:r w:rsidRPr="00F7516D">
        <w:rPr>
          <w:rFonts w:ascii="Arial" w:hAnsi="Arial" w:cs="Arial"/>
          <w:sz w:val="24"/>
          <w:szCs w:val="24"/>
        </w:rPr>
        <w:t xml:space="preserve">with the title </w:t>
      </w:r>
      <w:r w:rsidRPr="00F7516D">
        <w:rPr>
          <w:rFonts w:ascii="Arial" w:hAnsi="Arial" w:cs="Arial"/>
          <w:sz w:val="24"/>
          <w:szCs w:val="24"/>
          <w:lang w:val="en-US"/>
        </w:rPr>
        <w:t xml:space="preserve">Interprofessional education: Healthcare students’ experiences. </w:t>
      </w:r>
      <w:r w:rsidRPr="00F7516D">
        <w:rPr>
          <w:rFonts w:ascii="Arial" w:hAnsi="Arial" w:cs="Arial"/>
          <w:sz w:val="24"/>
          <w:szCs w:val="24"/>
        </w:rPr>
        <w:t>The two authors are myself, Ms Heila van Wyk and Dr Marianne de Beer.</w:t>
      </w:r>
    </w:p>
    <w:p w:rsidR="00F7516D" w:rsidRPr="00F7516D" w:rsidRDefault="00F7516D" w:rsidP="00F7516D">
      <w:pPr>
        <w:jc w:val="both"/>
        <w:rPr>
          <w:rFonts w:ascii="Arial" w:hAnsi="Arial" w:cs="Arial"/>
          <w:sz w:val="24"/>
          <w:szCs w:val="24"/>
        </w:rPr>
      </w:pPr>
      <w:r w:rsidRPr="00F7516D">
        <w:rPr>
          <w:rFonts w:ascii="Arial" w:hAnsi="Arial" w:cs="Arial"/>
          <w:sz w:val="24"/>
          <w:szCs w:val="24"/>
        </w:rPr>
        <w:t>We declare that it is our own work and has not been submitted anywhere else for publication.</w:t>
      </w:r>
    </w:p>
    <w:p w:rsidR="00F7516D" w:rsidRPr="00F7516D" w:rsidRDefault="00F7516D" w:rsidP="00F7516D">
      <w:pPr>
        <w:jc w:val="both"/>
        <w:rPr>
          <w:rFonts w:ascii="Arial" w:hAnsi="Arial" w:cs="Arial"/>
          <w:sz w:val="24"/>
          <w:szCs w:val="24"/>
        </w:rPr>
      </w:pPr>
      <w:r w:rsidRPr="00F7516D">
        <w:rPr>
          <w:rFonts w:ascii="Arial" w:hAnsi="Arial" w:cs="Arial"/>
          <w:sz w:val="24"/>
          <w:szCs w:val="24"/>
        </w:rPr>
        <w:t>It will be highly appreciated if the article can be reviewed for consideration of publication.</w:t>
      </w:r>
    </w:p>
    <w:p w:rsidR="00F7516D" w:rsidRPr="00F7516D" w:rsidRDefault="00F7516D" w:rsidP="00F7516D">
      <w:pPr>
        <w:jc w:val="both"/>
        <w:rPr>
          <w:rFonts w:ascii="Arial" w:hAnsi="Arial" w:cs="Arial"/>
          <w:sz w:val="24"/>
          <w:szCs w:val="24"/>
        </w:rPr>
      </w:pPr>
    </w:p>
    <w:p w:rsidR="00F7516D" w:rsidRPr="00F7516D" w:rsidRDefault="00F7516D" w:rsidP="00F7516D">
      <w:pPr>
        <w:jc w:val="both"/>
        <w:rPr>
          <w:rFonts w:ascii="Arial" w:hAnsi="Arial" w:cs="Arial"/>
          <w:sz w:val="24"/>
          <w:szCs w:val="24"/>
        </w:rPr>
      </w:pPr>
      <w:r w:rsidRPr="00F7516D">
        <w:rPr>
          <w:rFonts w:ascii="Arial" w:hAnsi="Arial" w:cs="Arial"/>
          <w:sz w:val="24"/>
          <w:szCs w:val="24"/>
        </w:rPr>
        <w:t>Kind regards</w:t>
      </w:r>
    </w:p>
    <w:p w:rsidR="00F7516D" w:rsidRPr="00F7516D" w:rsidRDefault="00F7516D" w:rsidP="00F7516D">
      <w:pPr>
        <w:jc w:val="both"/>
        <w:rPr>
          <w:rFonts w:ascii="Arial" w:hAnsi="Arial" w:cs="Arial"/>
          <w:sz w:val="24"/>
          <w:szCs w:val="24"/>
        </w:rPr>
      </w:pPr>
      <w:r w:rsidRPr="00F7516D">
        <w:rPr>
          <w:rFonts w:ascii="Arial" w:hAnsi="Arial" w:cs="Arial"/>
          <w:sz w:val="24"/>
          <w:szCs w:val="24"/>
        </w:rPr>
        <w:t>Heila van Wyk &amp; Marianne de Beer</w:t>
      </w:r>
    </w:p>
    <w:p w:rsidR="00F7516D" w:rsidRPr="00F7516D" w:rsidRDefault="00F7516D" w:rsidP="00F7516D">
      <w:pPr>
        <w:jc w:val="both"/>
        <w:rPr>
          <w:rFonts w:ascii="Arial" w:hAnsi="Arial" w:cs="Arial"/>
          <w:sz w:val="24"/>
          <w:szCs w:val="24"/>
        </w:rPr>
      </w:pPr>
    </w:p>
    <w:p w:rsidR="00F7516D" w:rsidRPr="00F7516D" w:rsidRDefault="00F7516D" w:rsidP="00F7516D">
      <w:pPr>
        <w:jc w:val="both"/>
        <w:rPr>
          <w:rFonts w:ascii="Arial" w:hAnsi="Arial" w:cs="Arial"/>
          <w:b/>
          <w:sz w:val="24"/>
          <w:szCs w:val="24"/>
        </w:rPr>
      </w:pPr>
      <w:r w:rsidRPr="00F7516D">
        <w:rPr>
          <w:rFonts w:ascii="Arial" w:hAnsi="Arial" w:cs="Arial"/>
          <w:b/>
          <w:sz w:val="24"/>
          <w:szCs w:val="24"/>
        </w:rPr>
        <w:br w:type="page"/>
      </w:r>
      <w:r w:rsidRPr="00F7516D">
        <w:rPr>
          <w:rFonts w:ascii="Arial" w:hAnsi="Arial" w:cs="Arial"/>
          <w:b/>
          <w:sz w:val="24"/>
          <w:szCs w:val="24"/>
        </w:rPr>
        <w:lastRenderedPageBreak/>
        <w:t>Title page</w:t>
      </w:r>
    </w:p>
    <w:p w:rsidR="00F7516D" w:rsidRPr="00F7516D" w:rsidRDefault="00F7516D" w:rsidP="00F7516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7516D">
        <w:rPr>
          <w:rFonts w:ascii="Arial" w:hAnsi="Arial" w:cs="Arial"/>
          <w:b/>
          <w:sz w:val="24"/>
          <w:szCs w:val="24"/>
        </w:rPr>
        <w:t>Title</w:t>
      </w:r>
    </w:p>
    <w:p w:rsidR="00F7516D" w:rsidRPr="00F7516D" w:rsidRDefault="00F7516D" w:rsidP="00F7516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7516D">
        <w:rPr>
          <w:rFonts w:ascii="Arial" w:hAnsi="Arial" w:cs="Arial"/>
          <w:sz w:val="24"/>
          <w:szCs w:val="24"/>
          <w:lang w:val="en-US"/>
        </w:rPr>
        <w:t>Interprofessional education: Healthcare students’ experiences.</w:t>
      </w:r>
    </w:p>
    <w:p w:rsidR="00F7516D" w:rsidRPr="00F7516D" w:rsidRDefault="00F7516D" w:rsidP="00F7516D">
      <w:pPr>
        <w:spacing w:line="360" w:lineRule="auto"/>
        <w:rPr>
          <w:rFonts w:ascii="Arial" w:hAnsi="Arial" w:cs="Arial"/>
          <w:sz w:val="24"/>
          <w:szCs w:val="24"/>
        </w:rPr>
      </w:pPr>
    </w:p>
    <w:p w:rsidR="00F7516D" w:rsidRPr="00F7516D" w:rsidRDefault="00F7516D" w:rsidP="00F7516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7516D">
        <w:rPr>
          <w:rFonts w:ascii="Arial" w:hAnsi="Arial" w:cs="Arial"/>
          <w:b/>
          <w:sz w:val="24"/>
          <w:szCs w:val="24"/>
        </w:rPr>
        <w:t>Authors</w:t>
      </w:r>
    </w:p>
    <w:p w:rsidR="00F7516D" w:rsidRDefault="00F7516D" w:rsidP="00F7516D">
      <w:pPr>
        <w:spacing w:line="360" w:lineRule="auto"/>
        <w:rPr>
          <w:rFonts w:ascii="Arial" w:hAnsi="Arial" w:cs="Arial"/>
          <w:sz w:val="24"/>
          <w:szCs w:val="24"/>
        </w:rPr>
      </w:pPr>
      <w:r w:rsidRPr="00F7516D">
        <w:rPr>
          <w:rFonts w:ascii="Arial" w:hAnsi="Arial" w:cs="Arial"/>
          <w:b/>
          <w:sz w:val="24"/>
          <w:szCs w:val="24"/>
        </w:rPr>
        <w:t>Author:</w:t>
      </w:r>
      <w:r w:rsidR="000D27A3">
        <w:rPr>
          <w:rFonts w:ascii="Arial" w:hAnsi="Arial" w:cs="Arial"/>
          <w:sz w:val="24"/>
          <w:szCs w:val="24"/>
        </w:rPr>
        <w:t xml:space="preserve"> Ms Heila van Wyk (MO</w:t>
      </w:r>
      <w:r w:rsidRPr="00F7516D">
        <w:rPr>
          <w:rFonts w:ascii="Arial" w:hAnsi="Arial" w:cs="Arial"/>
          <w:sz w:val="24"/>
          <w:szCs w:val="24"/>
        </w:rPr>
        <w:t>ccTher</w:t>
      </w:r>
      <w:r w:rsidR="00B40F5A">
        <w:rPr>
          <w:rFonts w:ascii="Arial" w:hAnsi="Arial" w:cs="Arial"/>
          <w:sz w:val="24"/>
          <w:szCs w:val="24"/>
        </w:rPr>
        <w:t xml:space="preserve"> University of Pretoria</w:t>
      </w:r>
      <w:r w:rsidRPr="00F7516D">
        <w:rPr>
          <w:rFonts w:ascii="Arial" w:hAnsi="Arial" w:cs="Arial"/>
          <w:sz w:val="24"/>
          <w:szCs w:val="24"/>
        </w:rPr>
        <w:t>)</w:t>
      </w:r>
    </w:p>
    <w:p w:rsidR="00F7516D" w:rsidRPr="00F7516D" w:rsidRDefault="00EE1271" w:rsidP="00F7516D">
      <w:pPr>
        <w:spacing w:line="360" w:lineRule="auto"/>
        <w:rPr>
          <w:rFonts w:ascii="Arial" w:hAnsi="Arial" w:cs="Arial"/>
          <w:sz w:val="24"/>
          <w:szCs w:val="24"/>
        </w:rPr>
      </w:pPr>
      <w:hyperlink r:id="rId9" w:history="1">
        <w:r w:rsidR="003B20C2" w:rsidRPr="00326CEB">
          <w:rPr>
            <w:rStyle w:val="Hyperlink"/>
            <w:rFonts w:ascii="Arial" w:hAnsi="Arial" w:cs="Arial"/>
            <w:sz w:val="24"/>
            <w:szCs w:val="24"/>
          </w:rPr>
          <w:t>heilavw@gmail.com</w:t>
        </w:r>
      </w:hyperlink>
      <w:r w:rsidR="00F7516D" w:rsidRPr="00F7516D">
        <w:rPr>
          <w:rFonts w:ascii="Arial" w:hAnsi="Arial" w:cs="Arial"/>
          <w:sz w:val="24"/>
          <w:szCs w:val="24"/>
        </w:rPr>
        <w:t xml:space="preserve">  </w:t>
      </w:r>
    </w:p>
    <w:p w:rsidR="00F7516D" w:rsidRPr="00F7516D" w:rsidRDefault="00F7516D" w:rsidP="00F7516D">
      <w:pPr>
        <w:spacing w:line="360" w:lineRule="auto"/>
        <w:rPr>
          <w:rFonts w:ascii="Arial" w:hAnsi="Arial" w:cs="Arial"/>
          <w:sz w:val="24"/>
          <w:szCs w:val="24"/>
        </w:rPr>
      </w:pPr>
    </w:p>
    <w:p w:rsidR="00F7516D" w:rsidRPr="00F7516D" w:rsidRDefault="00F7516D" w:rsidP="00F7516D">
      <w:pPr>
        <w:spacing w:line="360" w:lineRule="auto"/>
        <w:rPr>
          <w:rFonts w:ascii="Arial" w:hAnsi="Arial" w:cs="Arial"/>
          <w:sz w:val="24"/>
          <w:szCs w:val="24"/>
        </w:rPr>
      </w:pPr>
      <w:r w:rsidRPr="005F2F38">
        <w:rPr>
          <w:rFonts w:ascii="Arial" w:hAnsi="Arial" w:cs="Arial"/>
          <w:b/>
          <w:sz w:val="24"/>
          <w:szCs w:val="24"/>
        </w:rPr>
        <w:t>Co-author</w:t>
      </w:r>
      <w:r w:rsidRPr="00F7516D">
        <w:rPr>
          <w:rFonts w:ascii="Arial" w:hAnsi="Arial" w:cs="Arial"/>
          <w:sz w:val="24"/>
          <w:szCs w:val="24"/>
        </w:rPr>
        <w:t>: Dr Marianne de Beer (PhD</w:t>
      </w:r>
      <w:r w:rsidR="00B40F5A">
        <w:rPr>
          <w:rFonts w:ascii="Arial" w:hAnsi="Arial" w:cs="Arial"/>
          <w:sz w:val="24"/>
          <w:szCs w:val="24"/>
        </w:rPr>
        <w:t xml:space="preserve"> University of Pretoria</w:t>
      </w:r>
      <w:r w:rsidRPr="00F7516D">
        <w:rPr>
          <w:rFonts w:ascii="Arial" w:hAnsi="Arial" w:cs="Arial"/>
          <w:sz w:val="24"/>
          <w:szCs w:val="24"/>
        </w:rPr>
        <w:t xml:space="preserve">) </w:t>
      </w:r>
    </w:p>
    <w:p w:rsidR="00F7516D" w:rsidRPr="00F7516D" w:rsidRDefault="00EE1271" w:rsidP="00F7516D">
      <w:pPr>
        <w:spacing w:line="360" w:lineRule="auto"/>
        <w:rPr>
          <w:rFonts w:ascii="Arial" w:hAnsi="Arial" w:cs="Arial"/>
          <w:sz w:val="24"/>
          <w:szCs w:val="24"/>
        </w:rPr>
      </w:pPr>
      <w:hyperlink r:id="rId10" w:history="1">
        <w:r w:rsidR="00F7516D" w:rsidRPr="00F7516D">
          <w:rPr>
            <w:rStyle w:val="Hyperlink"/>
            <w:rFonts w:ascii="Arial" w:hAnsi="Arial" w:cs="Arial"/>
            <w:sz w:val="24"/>
            <w:szCs w:val="24"/>
          </w:rPr>
          <w:t>Marianne.debeer@up.ac.za</w:t>
        </w:r>
      </w:hyperlink>
      <w:r w:rsidR="00F7516D" w:rsidRPr="00F7516D">
        <w:rPr>
          <w:rFonts w:ascii="Arial" w:hAnsi="Arial" w:cs="Arial"/>
          <w:sz w:val="24"/>
          <w:szCs w:val="24"/>
        </w:rPr>
        <w:t xml:space="preserve"> </w:t>
      </w:r>
    </w:p>
    <w:p w:rsidR="00F7516D" w:rsidRPr="00F7516D" w:rsidRDefault="00F7516D" w:rsidP="00F751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7516D" w:rsidRPr="002248E3" w:rsidRDefault="00F7516D" w:rsidP="00F7516D">
      <w:pPr>
        <w:spacing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2248E3">
        <w:rPr>
          <w:rFonts w:ascii="Arial" w:hAnsi="Arial" w:cs="Arial"/>
          <w:b/>
          <w:sz w:val="24"/>
          <w:szCs w:val="24"/>
          <w:highlight w:val="yellow"/>
        </w:rPr>
        <w:t>Corresponding author</w:t>
      </w:r>
    </w:p>
    <w:p w:rsidR="00F7516D" w:rsidRPr="002248E3" w:rsidRDefault="00F7516D" w:rsidP="00F7516D">
      <w:pPr>
        <w:pStyle w:val="NoSpacing"/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2248E3">
        <w:rPr>
          <w:rFonts w:ascii="Arial" w:hAnsi="Arial" w:cs="Arial"/>
          <w:sz w:val="24"/>
          <w:szCs w:val="24"/>
          <w:highlight w:val="yellow"/>
        </w:rPr>
        <w:t>Ms H van Wyk</w:t>
      </w:r>
    </w:p>
    <w:p w:rsidR="00F7516D" w:rsidRPr="002248E3" w:rsidRDefault="00F7516D" w:rsidP="00F7516D">
      <w:pPr>
        <w:pStyle w:val="NoSpacing"/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2248E3">
        <w:rPr>
          <w:rFonts w:ascii="Arial" w:hAnsi="Arial" w:cs="Arial"/>
          <w:sz w:val="24"/>
          <w:szCs w:val="24"/>
          <w:highlight w:val="yellow"/>
        </w:rPr>
        <w:t>Tel: +27792385683</w:t>
      </w:r>
    </w:p>
    <w:p w:rsidR="00F7516D" w:rsidRPr="00F7516D" w:rsidRDefault="00F7516D" w:rsidP="00F7516D">
      <w:pPr>
        <w:spacing w:line="360" w:lineRule="auto"/>
        <w:rPr>
          <w:rFonts w:ascii="Arial" w:hAnsi="Arial" w:cs="Arial"/>
          <w:sz w:val="24"/>
          <w:szCs w:val="24"/>
        </w:rPr>
      </w:pPr>
      <w:r w:rsidRPr="002248E3">
        <w:rPr>
          <w:rFonts w:ascii="Arial" w:hAnsi="Arial" w:cs="Arial"/>
          <w:sz w:val="24"/>
          <w:szCs w:val="24"/>
          <w:highlight w:val="yellow"/>
        </w:rPr>
        <w:t xml:space="preserve">Email addresses: </w:t>
      </w:r>
      <w:hyperlink r:id="rId11" w:history="1">
        <w:r w:rsidR="003B20C2" w:rsidRPr="002248E3">
          <w:rPr>
            <w:rStyle w:val="Hyperlink"/>
            <w:rFonts w:ascii="Arial" w:hAnsi="Arial" w:cs="Arial"/>
            <w:sz w:val="24"/>
            <w:szCs w:val="24"/>
            <w:highlight w:val="yellow"/>
          </w:rPr>
          <w:t>heilavw@gmail.com</w:t>
        </w:r>
      </w:hyperlink>
      <w:r w:rsidRPr="00F7516D">
        <w:rPr>
          <w:rFonts w:ascii="Arial" w:hAnsi="Arial" w:cs="Arial"/>
          <w:sz w:val="24"/>
          <w:szCs w:val="24"/>
        </w:rPr>
        <w:t xml:space="preserve">  </w:t>
      </w:r>
    </w:p>
    <w:p w:rsidR="00F7516D" w:rsidRDefault="00F7516D" w:rsidP="00F7516D">
      <w:pPr>
        <w:pStyle w:val="NoSpacing"/>
        <w:spacing w:line="360" w:lineRule="auto"/>
        <w:rPr>
          <w:rFonts w:ascii="Arial" w:hAnsi="Arial" w:cs="Arial"/>
        </w:rPr>
      </w:pPr>
    </w:p>
    <w:p w:rsidR="005F2F38" w:rsidRPr="005F2F38" w:rsidRDefault="005F2F38" w:rsidP="00F7516D">
      <w:pPr>
        <w:tabs>
          <w:tab w:val="left" w:pos="5911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Word count: </w:t>
      </w:r>
      <w:r>
        <w:rPr>
          <w:rFonts w:ascii="Arial" w:hAnsi="Arial" w:cs="Arial"/>
          <w:sz w:val="24"/>
          <w:szCs w:val="24"/>
        </w:rPr>
        <w:t>4 933 words (including figure)</w:t>
      </w:r>
    </w:p>
    <w:p w:rsidR="005F2F38" w:rsidRPr="000D27A3" w:rsidRDefault="005F2F38" w:rsidP="00F7516D">
      <w:pPr>
        <w:tabs>
          <w:tab w:val="left" w:pos="5911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D27A3" w:rsidRPr="000D27A3" w:rsidRDefault="000D27A3" w:rsidP="00F7516D">
      <w:pPr>
        <w:tabs>
          <w:tab w:val="left" w:pos="5911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0D27A3">
        <w:rPr>
          <w:rFonts w:ascii="Arial" w:hAnsi="Arial" w:cs="Arial"/>
          <w:b/>
          <w:sz w:val="24"/>
          <w:szCs w:val="24"/>
        </w:rPr>
        <w:t xml:space="preserve">Ethical clearance: </w:t>
      </w:r>
      <w:r w:rsidRPr="000D27A3">
        <w:rPr>
          <w:rFonts w:ascii="Arial" w:hAnsi="Arial" w:cs="Arial"/>
          <w:sz w:val="24"/>
          <w:szCs w:val="24"/>
          <w:lang w:val="en-US"/>
        </w:rPr>
        <w:t>University of Pretoria’s Faculty of Health Sciences Research Ethics Committee (369/2014).</w:t>
      </w:r>
    </w:p>
    <w:p w:rsidR="000D27A3" w:rsidRDefault="000D27A3" w:rsidP="00F7516D">
      <w:pPr>
        <w:tabs>
          <w:tab w:val="left" w:pos="5911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7516D" w:rsidRPr="007D7D93" w:rsidRDefault="00F7516D" w:rsidP="00F7516D">
      <w:pPr>
        <w:tabs>
          <w:tab w:val="left" w:pos="5911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D7D93">
        <w:rPr>
          <w:rFonts w:ascii="Arial" w:hAnsi="Arial" w:cs="Arial"/>
          <w:b/>
          <w:sz w:val="24"/>
          <w:szCs w:val="24"/>
        </w:rPr>
        <w:t>Keywords</w:t>
      </w:r>
    </w:p>
    <w:p w:rsidR="00F7516D" w:rsidRPr="007D7D93" w:rsidRDefault="00F7516D" w:rsidP="00F7516D">
      <w:pPr>
        <w:tabs>
          <w:tab w:val="left" w:pos="5911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7D93">
        <w:rPr>
          <w:rFonts w:ascii="Arial" w:hAnsi="Arial" w:cs="Arial"/>
          <w:sz w:val="24"/>
          <w:szCs w:val="24"/>
        </w:rPr>
        <w:t>Interprofessional education, healthcare student, qualitative, teamwork, mechanisms, outcomes</w:t>
      </w:r>
    </w:p>
    <w:p w:rsidR="00F7516D" w:rsidRDefault="00F7516D" w:rsidP="00F7516D">
      <w:pPr>
        <w:pStyle w:val="NoSpacing"/>
        <w:spacing w:line="360" w:lineRule="auto"/>
        <w:rPr>
          <w:rFonts w:ascii="Arial" w:hAnsi="Arial" w:cs="Arial"/>
        </w:rPr>
      </w:pPr>
    </w:p>
    <w:p w:rsidR="000B754A" w:rsidRDefault="000B754A" w:rsidP="00F7516D">
      <w:pPr>
        <w:pStyle w:val="NoSpacing"/>
        <w:spacing w:line="360" w:lineRule="auto"/>
        <w:rPr>
          <w:rFonts w:ascii="Arial" w:hAnsi="Arial" w:cs="Arial"/>
        </w:rPr>
      </w:pPr>
    </w:p>
    <w:p w:rsidR="0078165B" w:rsidRDefault="0078165B"/>
    <w:sectPr w:rsidR="0078165B" w:rsidSect="00D5539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71" w:rsidRDefault="00EE1271" w:rsidP="005F2F38">
      <w:pPr>
        <w:spacing w:after="0" w:line="240" w:lineRule="auto"/>
      </w:pPr>
      <w:r>
        <w:separator/>
      </w:r>
    </w:p>
  </w:endnote>
  <w:endnote w:type="continuationSeparator" w:id="0">
    <w:p w:rsidR="00EE1271" w:rsidRDefault="00EE1271" w:rsidP="005F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68446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5F2F38" w:rsidRDefault="005F2F38">
            <w:pPr>
              <w:pStyle w:val="Footer"/>
              <w:jc w:val="right"/>
            </w:pPr>
            <w:r>
              <w:t xml:space="preserve">Page </w:t>
            </w:r>
            <w:r w:rsidR="00022B1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22B1A">
              <w:rPr>
                <w:b/>
                <w:sz w:val="24"/>
                <w:szCs w:val="24"/>
              </w:rPr>
              <w:fldChar w:fldCharType="separate"/>
            </w:r>
            <w:r w:rsidR="00E93CED">
              <w:rPr>
                <w:b/>
                <w:noProof/>
              </w:rPr>
              <w:t>1</w:t>
            </w:r>
            <w:r w:rsidR="00022B1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22B1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22B1A">
              <w:rPr>
                <w:b/>
                <w:sz w:val="24"/>
                <w:szCs w:val="24"/>
              </w:rPr>
              <w:fldChar w:fldCharType="separate"/>
            </w:r>
            <w:r w:rsidR="00E93CED">
              <w:rPr>
                <w:b/>
                <w:noProof/>
              </w:rPr>
              <w:t>3</w:t>
            </w:r>
            <w:r w:rsidR="00022B1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F2F38" w:rsidRDefault="005F2F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71" w:rsidRDefault="00EE1271" w:rsidP="005F2F38">
      <w:pPr>
        <w:spacing w:after="0" w:line="240" w:lineRule="auto"/>
      </w:pPr>
      <w:r>
        <w:separator/>
      </w:r>
    </w:p>
  </w:footnote>
  <w:footnote w:type="continuationSeparator" w:id="0">
    <w:p w:rsidR="00EE1271" w:rsidRDefault="00EE1271" w:rsidP="005F2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34C7"/>
    <w:multiLevelType w:val="hybridMultilevel"/>
    <w:tmpl w:val="C1EC34AC"/>
    <w:lvl w:ilvl="0" w:tplc="60169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D773B"/>
    <w:multiLevelType w:val="hybridMultilevel"/>
    <w:tmpl w:val="63EE06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5E319E"/>
    <w:multiLevelType w:val="hybridMultilevel"/>
    <w:tmpl w:val="6FA0AA7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764B29"/>
    <w:multiLevelType w:val="hybridMultilevel"/>
    <w:tmpl w:val="6CD8FDAC"/>
    <w:lvl w:ilvl="0" w:tplc="0988F2F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D011C"/>
    <w:multiLevelType w:val="hybridMultilevel"/>
    <w:tmpl w:val="EB82886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5F3272"/>
    <w:multiLevelType w:val="hybridMultilevel"/>
    <w:tmpl w:val="FEDC09D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D"/>
    <w:rsid w:val="00022B1A"/>
    <w:rsid w:val="000B754A"/>
    <w:rsid w:val="000D27A3"/>
    <w:rsid w:val="002248E3"/>
    <w:rsid w:val="003B20C2"/>
    <w:rsid w:val="004870A7"/>
    <w:rsid w:val="005F2F38"/>
    <w:rsid w:val="006C0087"/>
    <w:rsid w:val="0078165B"/>
    <w:rsid w:val="00862AAB"/>
    <w:rsid w:val="008A114E"/>
    <w:rsid w:val="00B40F5A"/>
    <w:rsid w:val="00D55397"/>
    <w:rsid w:val="00E93CED"/>
    <w:rsid w:val="00EE1271"/>
    <w:rsid w:val="00F7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16D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F7516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B754A"/>
    <w:pPr>
      <w:spacing w:before="240" w:after="24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54A"/>
    <w:rPr>
      <w:rFonts w:ascii="Arial" w:eastAsia="Times New Roman" w:hAnsi="Arial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B754A"/>
  </w:style>
  <w:style w:type="character" w:styleId="CommentReference">
    <w:name w:val="annotation reference"/>
    <w:basedOn w:val="DefaultParagraphFont"/>
    <w:uiPriority w:val="99"/>
    <w:semiHidden/>
    <w:unhideWhenUsed/>
    <w:rsid w:val="000B754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54A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0B754A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B754A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B754A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B754A"/>
    <w:rPr>
      <w:rFonts w:ascii="Calibri" w:hAnsi="Calibri" w:cs="Calibri"/>
      <w:noProof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54A"/>
    <w:rPr>
      <w:rFonts w:ascii="Arial" w:eastAsia="Times New Roma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54A"/>
    <w:pPr>
      <w:spacing w:before="0" w:after="200"/>
      <w:jc w:val="left"/>
    </w:pPr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B754A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7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54A"/>
  </w:style>
  <w:style w:type="paragraph" w:styleId="Footer">
    <w:name w:val="footer"/>
    <w:basedOn w:val="Normal"/>
    <w:link w:val="FooterChar"/>
    <w:uiPriority w:val="99"/>
    <w:unhideWhenUsed/>
    <w:rsid w:val="000B7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54A"/>
  </w:style>
  <w:style w:type="paragraph" w:customStyle="1" w:styleId="Default">
    <w:name w:val="Default"/>
    <w:rsid w:val="000B75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af-ZA"/>
    </w:rPr>
  </w:style>
  <w:style w:type="paragraph" w:styleId="ListParagraph">
    <w:name w:val="List Paragraph"/>
    <w:basedOn w:val="Normal"/>
    <w:uiPriority w:val="34"/>
    <w:qFormat/>
    <w:rsid w:val="000B7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16D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F7516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B754A"/>
    <w:pPr>
      <w:spacing w:before="240" w:after="24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54A"/>
    <w:rPr>
      <w:rFonts w:ascii="Arial" w:eastAsia="Times New Roman" w:hAnsi="Arial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B754A"/>
  </w:style>
  <w:style w:type="character" w:styleId="CommentReference">
    <w:name w:val="annotation reference"/>
    <w:basedOn w:val="DefaultParagraphFont"/>
    <w:uiPriority w:val="99"/>
    <w:semiHidden/>
    <w:unhideWhenUsed/>
    <w:rsid w:val="000B754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54A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0B754A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B754A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B754A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B754A"/>
    <w:rPr>
      <w:rFonts w:ascii="Calibri" w:hAnsi="Calibri" w:cs="Calibri"/>
      <w:noProof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54A"/>
    <w:rPr>
      <w:rFonts w:ascii="Arial" w:eastAsia="Times New Roma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54A"/>
    <w:pPr>
      <w:spacing w:before="0" w:after="200"/>
      <w:jc w:val="left"/>
    </w:pPr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B754A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7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54A"/>
  </w:style>
  <w:style w:type="paragraph" w:styleId="Footer">
    <w:name w:val="footer"/>
    <w:basedOn w:val="Normal"/>
    <w:link w:val="FooterChar"/>
    <w:uiPriority w:val="99"/>
    <w:unhideWhenUsed/>
    <w:rsid w:val="000B7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54A"/>
  </w:style>
  <w:style w:type="paragraph" w:customStyle="1" w:styleId="Default">
    <w:name w:val="Default"/>
    <w:rsid w:val="000B75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af-ZA"/>
    </w:rPr>
  </w:style>
  <w:style w:type="paragraph" w:styleId="ListParagraph">
    <w:name w:val="List Paragraph"/>
    <w:basedOn w:val="Normal"/>
    <w:uiPriority w:val="34"/>
    <w:qFormat/>
    <w:rsid w:val="000B7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ilavw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anne.debeer@up.ac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ilavw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Heila van Wyk</dc:creator>
  <cp:lastModifiedBy>User</cp:lastModifiedBy>
  <cp:revision>2</cp:revision>
  <dcterms:created xsi:type="dcterms:W3CDTF">2017-02-20T05:42:00Z</dcterms:created>
  <dcterms:modified xsi:type="dcterms:W3CDTF">2017-02-20T05:42:00Z</dcterms:modified>
</cp:coreProperties>
</file>