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E5" w:rsidRPr="00607AD5" w:rsidRDefault="009731E5" w:rsidP="009731E5">
      <w:pPr>
        <w:pStyle w:val="Thesis2"/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Multiple choice questions b</w:t>
      </w:r>
      <w:r w:rsidRPr="00607AD5">
        <w:rPr>
          <w:rFonts w:asciiTheme="minorHAnsi" w:hAnsiTheme="minorHAnsi" w:cs="Arial"/>
          <w:sz w:val="22"/>
          <w:szCs w:val="22"/>
        </w:rPr>
        <w:t>ased on the article:</w:t>
      </w:r>
    </w:p>
    <w:p w:rsidR="009731E5" w:rsidRPr="00607AD5" w:rsidRDefault="009731E5" w:rsidP="009731E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inorHAnsi" w:hAnsiTheme="minorHAnsi" w:cs="Arial"/>
          <w:b/>
        </w:rPr>
      </w:pPr>
      <w:r w:rsidRPr="00607AD5">
        <w:rPr>
          <w:rFonts w:asciiTheme="minorHAnsi" w:hAnsiTheme="minorHAnsi" w:cs="Arial"/>
          <w:b/>
        </w:rPr>
        <w:t xml:space="preserve">What type of sampling was used in the study? 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Purposive sampling 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Convenience sampling 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Cluster sampling 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Stratified sampling </w:t>
      </w:r>
    </w:p>
    <w:p w:rsidR="009731E5" w:rsidRPr="00607AD5" w:rsidRDefault="009731E5" w:rsidP="009731E5">
      <w:pPr>
        <w:pStyle w:val="ListParagraph"/>
        <w:spacing w:line="480" w:lineRule="auto"/>
        <w:ind w:left="1440"/>
        <w:jc w:val="both"/>
        <w:rPr>
          <w:rFonts w:asciiTheme="minorHAnsi" w:hAnsiTheme="minorHAnsi" w:cs="Arial"/>
        </w:rPr>
      </w:pPr>
    </w:p>
    <w:p w:rsidR="009731E5" w:rsidRPr="00607AD5" w:rsidRDefault="009731E5" w:rsidP="009731E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inorHAnsi" w:hAnsiTheme="minorHAnsi" w:cs="Arial"/>
          <w:b/>
        </w:rPr>
      </w:pPr>
      <w:r w:rsidRPr="00607AD5">
        <w:rPr>
          <w:rFonts w:asciiTheme="minorHAnsi" w:hAnsiTheme="minorHAnsi" w:cs="Arial"/>
          <w:b/>
        </w:rPr>
        <w:t xml:space="preserve">What was the design of the study? 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>Non-randomized control group pre-test post-test design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Static group comparison 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Pre-test post-test control group design 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Pre-experimental one-group pre-test post-test design 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Time series experiment </w:t>
      </w:r>
    </w:p>
    <w:p w:rsidR="009731E5" w:rsidRPr="00607AD5" w:rsidRDefault="009731E5" w:rsidP="009731E5">
      <w:pPr>
        <w:pStyle w:val="ListParagraph"/>
        <w:spacing w:line="480" w:lineRule="auto"/>
        <w:ind w:left="1440"/>
        <w:jc w:val="both"/>
        <w:rPr>
          <w:rFonts w:asciiTheme="minorHAnsi" w:hAnsiTheme="minorHAnsi" w:cs="Arial"/>
        </w:rPr>
      </w:pPr>
    </w:p>
    <w:p w:rsidR="009731E5" w:rsidRPr="00607AD5" w:rsidRDefault="009731E5" w:rsidP="009731E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inorHAnsi" w:hAnsiTheme="minorHAnsi" w:cs="Arial"/>
          <w:b/>
        </w:rPr>
      </w:pPr>
      <w:r w:rsidRPr="00607AD5">
        <w:rPr>
          <w:rFonts w:asciiTheme="minorHAnsi" w:hAnsiTheme="minorHAnsi" w:cs="Arial"/>
          <w:b/>
        </w:rPr>
        <w:t>Since the numerical data was not normally distributed the….. was used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proofErr w:type="spellStart"/>
      <w:r w:rsidRPr="00607AD5">
        <w:rPr>
          <w:rFonts w:asciiTheme="minorHAnsi" w:hAnsiTheme="minorHAnsi" w:cs="Arial"/>
        </w:rPr>
        <w:t>McNemar</w:t>
      </w:r>
      <w:proofErr w:type="spellEnd"/>
      <w:r w:rsidRPr="00607AD5">
        <w:rPr>
          <w:rFonts w:asciiTheme="minorHAnsi" w:hAnsiTheme="minorHAnsi" w:cs="Arial"/>
        </w:rPr>
        <w:t xml:space="preserve"> test 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proofErr w:type="spellStart"/>
      <w:r w:rsidRPr="00607AD5">
        <w:rPr>
          <w:rFonts w:asciiTheme="minorHAnsi" w:hAnsiTheme="minorHAnsi" w:cs="Arial"/>
        </w:rPr>
        <w:t>Wilcoxon</w:t>
      </w:r>
      <w:proofErr w:type="spellEnd"/>
      <w:r w:rsidRPr="00607AD5">
        <w:rPr>
          <w:rFonts w:asciiTheme="minorHAnsi" w:hAnsiTheme="minorHAnsi" w:cs="Arial"/>
        </w:rPr>
        <w:t xml:space="preserve"> matched pairs test 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Fisher exact test 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Mann-Whitney test </w:t>
      </w:r>
    </w:p>
    <w:p w:rsidR="009731E5" w:rsidRPr="00607AD5" w:rsidRDefault="009731E5" w:rsidP="009731E5">
      <w:pPr>
        <w:pStyle w:val="ListParagraph"/>
        <w:spacing w:line="480" w:lineRule="auto"/>
        <w:ind w:left="1440"/>
        <w:jc w:val="both"/>
        <w:rPr>
          <w:rFonts w:asciiTheme="minorHAnsi" w:hAnsiTheme="minorHAnsi" w:cs="Arial"/>
        </w:rPr>
      </w:pPr>
    </w:p>
    <w:p w:rsidR="009731E5" w:rsidRPr="00607AD5" w:rsidRDefault="009731E5" w:rsidP="009731E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inorHAnsi" w:hAnsiTheme="minorHAnsi" w:cs="Arial"/>
          <w:b/>
        </w:rPr>
      </w:pPr>
      <w:r w:rsidRPr="00607AD5">
        <w:rPr>
          <w:rFonts w:asciiTheme="minorHAnsi" w:hAnsiTheme="minorHAnsi" w:cs="Arial"/>
          <w:b/>
        </w:rPr>
        <w:t>Nelson (1998) defines occupation as…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The relationship between occupational form and occupational performance 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The interaction between developmental structure and the occupational form 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>The relationship between developmental structure and occupational performance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None of the above </w:t>
      </w:r>
    </w:p>
    <w:p w:rsidR="009731E5" w:rsidRPr="00607AD5" w:rsidRDefault="009731E5" w:rsidP="009731E5">
      <w:pPr>
        <w:pStyle w:val="ListParagraph"/>
        <w:spacing w:line="480" w:lineRule="auto"/>
        <w:ind w:left="1440"/>
        <w:jc w:val="both"/>
        <w:rPr>
          <w:rFonts w:asciiTheme="minorHAnsi" w:hAnsiTheme="minorHAnsi" w:cs="Arial"/>
        </w:rPr>
      </w:pPr>
    </w:p>
    <w:p w:rsidR="009731E5" w:rsidRPr="00607AD5" w:rsidRDefault="009731E5" w:rsidP="009731E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inorHAnsi" w:hAnsiTheme="minorHAnsi" w:cs="Arial"/>
          <w:b/>
        </w:rPr>
      </w:pPr>
      <w:r w:rsidRPr="00607AD5">
        <w:rPr>
          <w:rFonts w:asciiTheme="minorHAnsi" w:hAnsiTheme="minorHAnsi" w:cs="Arial"/>
          <w:b/>
        </w:rPr>
        <w:lastRenderedPageBreak/>
        <w:t xml:space="preserve">Which of the following is not true about close-ended questions 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Increased reliability 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Provides an opportunity for individualized responses 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Efficient 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Consistent scoring </w:t>
      </w:r>
    </w:p>
    <w:p w:rsidR="009731E5" w:rsidRPr="00607AD5" w:rsidRDefault="009731E5" w:rsidP="009731E5">
      <w:pPr>
        <w:pStyle w:val="ListParagraph"/>
        <w:spacing w:line="480" w:lineRule="auto"/>
        <w:ind w:left="1440"/>
        <w:jc w:val="both"/>
        <w:rPr>
          <w:rFonts w:asciiTheme="minorHAnsi" w:hAnsiTheme="minorHAnsi" w:cs="Arial"/>
        </w:rPr>
      </w:pPr>
    </w:p>
    <w:p w:rsidR="009731E5" w:rsidRPr="00607AD5" w:rsidRDefault="009731E5" w:rsidP="009731E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inorHAnsi" w:hAnsiTheme="minorHAnsi" w:cs="Arial"/>
          <w:b/>
        </w:rPr>
      </w:pPr>
      <w:r w:rsidRPr="00607AD5">
        <w:rPr>
          <w:rFonts w:asciiTheme="minorHAnsi" w:hAnsiTheme="minorHAnsi" w:cs="Arial"/>
        </w:rPr>
        <w:t xml:space="preserve"> </w:t>
      </w:r>
      <w:r w:rsidRPr="00607AD5">
        <w:rPr>
          <w:rFonts w:asciiTheme="minorHAnsi" w:hAnsiTheme="minorHAnsi" w:cs="Arial"/>
          <w:b/>
        </w:rPr>
        <w:t>Within the third paradigm, occupational therapy is focused on which type of approach?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>Performance-component approach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>Occupation based approach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>Functional based approach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>None of the above</w:t>
      </w:r>
    </w:p>
    <w:p w:rsidR="009731E5" w:rsidRPr="00607AD5" w:rsidRDefault="009731E5" w:rsidP="009731E5">
      <w:pPr>
        <w:pStyle w:val="ListParagraph"/>
        <w:spacing w:line="480" w:lineRule="auto"/>
        <w:ind w:left="1440"/>
        <w:jc w:val="both"/>
        <w:rPr>
          <w:rFonts w:asciiTheme="minorHAnsi" w:hAnsiTheme="minorHAnsi" w:cs="Arial"/>
        </w:rPr>
      </w:pPr>
    </w:p>
    <w:p w:rsidR="009731E5" w:rsidRPr="00607AD5" w:rsidRDefault="009731E5" w:rsidP="009731E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inorHAnsi" w:hAnsiTheme="minorHAnsi" w:cs="Arial"/>
          <w:b/>
        </w:rPr>
      </w:pPr>
      <w:r w:rsidRPr="00607AD5">
        <w:rPr>
          <w:rFonts w:asciiTheme="minorHAnsi" w:hAnsiTheme="minorHAnsi" w:cs="Arial"/>
          <w:b/>
        </w:rPr>
        <w:t>Which of Nelson’s (1988; 1996) occupational constructs were participants tested on in this study?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>developmental structure; meaning; purpose; occupational form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>adaptation; meaning; occupational form; occupational performance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>developmental structure; meaning; occupational form; occupational performance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adaptation; purpose; occupational form; occupational performance </w:t>
      </w:r>
    </w:p>
    <w:p w:rsidR="009731E5" w:rsidRPr="00607AD5" w:rsidRDefault="009731E5" w:rsidP="009731E5">
      <w:pPr>
        <w:pStyle w:val="ListParagraph"/>
        <w:spacing w:line="480" w:lineRule="auto"/>
        <w:ind w:left="1440"/>
        <w:jc w:val="both"/>
        <w:rPr>
          <w:rFonts w:asciiTheme="minorHAnsi" w:hAnsiTheme="minorHAnsi" w:cs="Arial"/>
        </w:rPr>
      </w:pPr>
    </w:p>
    <w:p w:rsidR="009731E5" w:rsidRPr="00607AD5" w:rsidRDefault="009731E5" w:rsidP="009731E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inorHAnsi" w:hAnsiTheme="minorHAnsi" w:cs="Arial"/>
          <w:b/>
        </w:rPr>
      </w:pPr>
      <w:r w:rsidRPr="00607AD5">
        <w:rPr>
          <w:rFonts w:asciiTheme="minorHAnsi" w:hAnsiTheme="minorHAnsi" w:cs="Arial"/>
          <w:b/>
        </w:rPr>
        <w:t xml:space="preserve"> The benefits of a self-administered questionnaire are: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>time efficiency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enhanced confidentiality   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 xml:space="preserve">inexpensive 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>a, b and c</w:t>
      </w:r>
    </w:p>
    <w:p w:rsidR="009731E5" w:rsidRPr="00607AD5" w:rsidRDefault="009731E5" w:rsidP="009731E5">
      <w:pPr>
        <w:pStyle w:val="ListParagraph"/>
        <w:spacing w:line="480" w:lineRule="auto"/>
        <w:ind w:left="1440"/>
        <w:jc w:val="both"/>
        <w:rPr>
          <w:rFonts w:asciiTheme="minorHAnsi" w:hAnsiTheme="minorHAnsi" w:cs="Arial"/>
        </w:rPr>
      </w:pPr>
    </w:p>
    <w:p w:rsidR="009731E5" w:rsidRPr="00607AD5" w:rsidRDefault="009731E5" w:rsidP="009731E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inorHAnsi" w:hAnsiTheme="minorHAnsi" w:cs="Arial"/>
          <w:b/>
        </w:rPr>
      </w:pPr>
      <w:r w:rsidRPr="00607AD5">
        <w:rPr>
          <w:rFonts w:asciiTheme="minorHAnsi" w:hAnsiTheme="minorHAnsi" w:cs="Arial"/>
          <w:b/>
        </w:rPr>
        <w:lastRenderedPageBreak/>
        <w:t xml:space="preserve">For which constructs </w:t>
      </w:r>
      <w:proofErr w:type="gramStart"/>
      <w:r w:rsidRPr="00607AD5">
        <w:rPr>
          <w:rFonts w:asciiTheme="minorHAnsi" w:hAnsiTheme="minorHAnsi" w:cs="Arial"/>
          <w:b/>
        </w:rPr>
        <w:t>was</w:t>
      </w:r>
      <w:proofErr w:type="gramEnd"/>
      <w:r w:rsidRPr="00607AD5">
        <w:rPr>
          <w:rFonts w:asciiTheme="minorHAnsi" w:hAnsiTheme="minorHAnsi" w:cs="Arial"/>
          <w:b/>
        </w:rPr>
        <w:t xml:space="preserve"> there no positive changes observed in the open-ended question between the pre- and post-tests?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>Developmental structure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>Occupational Performance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>Meaning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>Occupational Form</w:t>
      </w:r>
    </w:p>
    <w:p w:rsidR="009731E5" w:rsidRPr="00607AD5" w:rsidRDefault="009731E5" w:rsidP="009731E5">
      <w:pPr>
        <w:pStyle w:val="ListParagraph"/>
        <w:spacing w:line="480" w:lineRule="auto"/>
        <w:ind w:left="1440"/>
        <w:jc w:val="both"/>
        <w:rPr>
          <w:rFonts w:asciiTheme="minorHAnsi" w:hAnsiTheme="minorHAnsi" w:cs="Arial"/>
        </w:rPr>
      </w:pPr>
    </w:p>
    <w:p w:rsidR="009731E5" w:rsidRPr="00607AD5" w:rsidRDefault="009731E5" w:rsidP="009731E5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inorHAnsi" w:hAnsiTheme="minorHAnsi" w:cs="Arial"/>
          <w:b/>
        </w:rPr>
      </w:pPr>
      <w:r w:rsidRPr="00607AD5">
        <w:rPr>
          <w:rFonts w:asciiTheme="minorHAnsi" w:hAnsiTheme="minorHAnsi" w:cs="Arial"/>
          <w:b/>
        </w:rPr>
        <w:t>The most common understanding of occupation by the first year students was?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>‘doing’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>Engagement in an activity by an individual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>The relationship between occupational form and occupational performance</w:t>
      </w:r>
    </w:p>
    <w:p w:rsidR="009731E5" w:rsidRPr="00607AD5" w:rsidRDefault="009731E5" w:rsidP="009731E5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inorHAnsi" w:hAnsiTheme="minorHAnsi" w:cs="Arial"/>
        </w:rPr>
      </w:pPr>
      <w:r w:rsidRPr="00607AD5">
        <w:rPr>
          <w:rFonts w:asciiTheme="minorHAnsi" w:hAnsiTheme="minorHAnsi" w:cs="Arial"/>
        </w:rPr>
        <w:t>Completion of an activity</w:t>
      </w:r>
    </w:p>
    <w:p w:rsidR="009731E5" w:rsidRDefault="009731E5" w:rsidP="009731E5"/>
    <w:p w:rsidR="00C1481B" w:rsidRDefault="00C1481B"/>
    <w:sectPr w:rsidR="00C1481B" w:rsidSect="00C14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3BD0"/>
    <w:multiLevelType w:val="hybridMultilevel"/>
    <w:tmpl w:val="6C94D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1E5"/>
    <w:rsid w:val="00487442"/>
    <w:rsid w:val="00696B28"/>
    <w:rsid w:val="009731E5"/>
    <w:rsid w:val="00C1481B"/>
    <w:rsid w:val="00D1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2">
    <w:name w:val="Thesis 2"/>
    <w:basedOn w:val="Normal"/>
    <w:link w:val="Thesis2Char"/>
    <w:uiPriority w:val="99"/>
    <w:rsid w:val="009731E5"/>
    <w:pPr>
      <w:spacing w:after="0"/>
    </w:pPr>
    <w:rPr>
      <w:rFonts w:eastAsia="Times New Roman"/>
      <w:b/>
      <w:sz w:val="20"/>
      <w:szCs w:val="20"/>
      <w:u w:val="single"/>
      <w:lang w:val="en-ZA" w:eastAsia="en-GB"/>
    </w:rPr>
  </w:style>
  <w:style w:type="character" w:customStyle="1" w:styleId="Thesis2Char">
    <w:name w:val="Thesis 2 Char"/>
    <w:link w:val="Thesis2"/>
    <w:uiPriority w:val="99"/>
    <w:locked/>
    <w:rsid w:val="009731E5"/>
    <w:rPr>
      <w:rFonts w:ascii="Calibri" w:eastAsia="Times New Roman" w:hAnsi="Calibri" w:cs="Times New Roman"/>
      <w:b/>
      <w:sz w:val="20"/>
      <w:szCs w:val="20"/>
      <w:u w:val="single"/>
      <w:lang w:val="en-ZA" w:eastAsia="en-GB"/>
    </w:rPr>
  </w:style>
  <w:style w:type="paragraph" w:styleId="ListParagraph">
    <w:name w:val="List Paragraph"/>
    <w:basedOn w:val="Normal"/>
    <w:uiPriority w:val="34"/>
    <w:qFormat/>
    <w:rsid w:val="009731E5"/>
    <w:pPr>
      <w:ind w:left="720"/>
      <w:contextualSpacing/>
    </w:pPr>
    <w:rPr>
      <w:rFonts w:eastAsia="Times New Roman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Caryn</dc:creator>
  <cp:lastModifiedBy>Caryn</cp:lastModifiedBy>
  <cp:revision>1</cp:revision>
  <dcterms:created xsi:type="dcterms:W3CDTF">2014-05-22T15:02:00Z</dcterms:created>
  <dcterms:modified xsi:type="dcterms:W3CDTF">2014-05-22T15:03:00Z</dcterms:modified>
</cp:coreProperties>
</file>