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F0" w:rsidRPr="00F656F0" w:rsidRDefault="00F656F0" w:rsidP="00F656F0">
      <w:pPr>
        <w:jc w:val="center"/>
        <w:rPr>
          <w:rFonts w:ascii="Arial" w:hAnsi="Arial" w:cs="Arial"/>
        </w:rPr>
      </w:pPr>
      <w:r w:rsidRPr="00F656F0">
        <w:rPr>
          <w:rFonts w:ascii="Arial" w:hAnsi="Arial" w:cs="Arial"/>
        </w:rPr>
        <w:t>Situating occupation in social relations of power: Occupational possibilities, ageism and the retirement ‘choice’</w:t>
      </w:r>
    </w:p>
    <w:p w:rsidR="00F656F0" w:rsidRPr="00F656F0" w:rsidRDefault="00F656F0" w:rsidP="00F656F0">
      <w:pPr>
        <w:rPr>
          <w:rFonts w:ascii="Arial" w:hAnsi="Arial" w:cs="Arial"/>
        </w:rPr>
      </w:pPr>
    </w:p>
    <w:p w:rsidR="00F656F0" w:rsidRPr="00F656F0" w:rsidRDefault="00F656F0" w:rsidP="00F656F0">
      <w:pPr>
        <w:rPr>
          <w:rFonts w:ascii="Arial" w:hAnsi="Arial" w:cs="Arial"/>
        </w:rPr>
      </w:pPr>
    </w:p>
    <w:p w:rsidR="00F656F0" w:rsidRPr="00F656F0" w:rsidRDefault="00F656F0" w:rsidP="00F656F0">
      <w:pPr>
        <w:rPr>
          <w:rFonts w:ascii="Arial" w:hAnsi="Arial" w:cs="Arial"/>
        </w:rPr>
      </w:pPr>
      <w:r w:rsidRPr="00F656F0">
        <w:rPr>
          <w:rFonts w:ascii="Arial" w:hAnsi="Arial" w:cs="Arial"/>
        </w:rPr>
        <w:t xml:space="preserve">Debbie Laliberte Rudman, </w:t>
      </w:r>
      <w:proofErr w:type="spellStart"/>
      <w:r w:rsidRPr="00F656F0">
        <w:rPr>
          <w:rFonts w:ascii="Arial" w:hAnsi="Arial" w:cs="Arial"/>
        </w:rPr>
        <w:t>PhD.</w:t>
      </w:r>
      <w:proofErr w:type="gramStart"/>
      <w:r w:rsidRPr="00F656F0">
        <w:rPr>
          <w:rFonts w:ascii="Arial" w:hAnsi="Arial" w:cs="Arial"/>
        </w:rPr>
        <w:t>,OT</w:t>
      </w:r>
      <w:proofErr w:type="spellEnd"/>
      <w:proofErr w:type="gramEnd"/>
      <w:r w:rsidRPr="00F656F0">
        <w:rPr>
          <w:rFonts w:ascii="Arial" w:hAnsi="Arial" w:cs="Arial"/>
        </w:rPr>
        <w:t xml:space="preserve"> Reg. (ON), Associate Professor</w:t>
      </w:r>
    </w:p>
    <w:p w:rsidR="00F656F0" w:rsidRPr="00F656F0" w:rsidRDefault="00F656F0" w:rsidP="00F656F0">
      <w:pPr>
        <w:rPr>
          <w:rFonts w:ascii="Arial" w:hAnsi="Arial" w:cs="Arial"/>
        </w:rPr>
      </w:pPr>
    </w:p>
    <w:p w:rsidR="00F656F0" w:rsidRPr="00F656F0" w:rsidRDefault="00F656F0" w:rsidP="00F656F0">
      <w:pPr>
        <w:rPr>
          <w:rFonts w:ascii="Arial" w:hAnsi="Arial" w:cs="Arial"/>
        </w:rPr>
      </w:pPr>
      <w:r w:rsidRPr="00F656F0">
        <w:rPr>
          <w:rFonts w:ascii="Arial" w:hAnsi="Arial" w:cs="Arial"/>
        </w:rPr>
        <w:t>Place of employment: School of Occupational Therapy &amp; Graduate Program in Health and Rehabilitation Sciences (Occupational Science field), The University of Western Ontario</w:t>
      </w:r>
    </w:p>
    <w:p w:rsidR="00F656F0" w:rsidRPr="00F656F0" w:rsidRDefault="00F656F0" w:rsidP="00F656F0">
      <w:pPr>
        <w:rPr>
          <w:rFonts w:ascii="Arial" w:hAnsi="Arial" w:cs="Arial"/>
        </w:rPr>
      </w:pPr>
    </w:p>
    <w:p w:rsidR="00A84CC7" w:rsidRPr="00F656F0" w:rsidRDefault="00F656F0" w:rsidP="00F656F0">
      <w:pPr>
        <w:rPr>
          <w:rFonts w:ascii="Arial" w:hAnsi="Arial" w:cs="Arial"/>
        </w:rPr>
      </w:pPr>
      <w:r w:rsidRPr="00F656F0">
        <w:rPr>
          <w:rFonts w:ascii="Arial" w:hAnsi="Arial" w:cs="Arial"/>
        </w:rPr>
        <w:t xml:space="preserve">Contact information:  </w:t>
      </w:r>
      <w:proofErr w:type="spellStart"/>
      <w:r w:rsidRPr="00F656F0">
        <w:rPr>
          <w:rFonts w:ascii="Arial" w:hAnsi="Arial" w:cs="Arial"/>
        </w:rPr>
        <w:t>Elborn</w:t>
      </w:r>
      <w:proofErr w:type="spellEnd"/>
      <w:r w:rsidRPr="00F656F0">
        <w:rPr>
          <w:rFonts w:ascii="Arial" w:hAnsi="Arial" w:cs="Arial"/>
        </w:rPr>
        <w:t xml:space="preserve"> College, The University of Western Ontario, 1201 Western Rd., London, Ontario, Canada, NGG 1H1. Phone: 519-661-2111 ext.88965; Fax: 519-661-3894; email: </w:t>
      </w:r>
      <w:hyperlink r:id="rId4" w:history="1">
        <w:r w:rsidRPr="00F656F0">
          <w:rPr>
            <w:rStyle w:val="Hyperlink"/>
            <w:rFonts w:ascii="Arial" w:hAnsi="Arial" w:cs="Arial"/>
          </w:rPr>
          <w:t>drudman@uwo.ca</w:t>
        </w:r>
      </w:hyperlink>
    </w:p>
    <w:p w:rsidR="00F656F0" w:rsidRPr="00F656F0" w:rsidRDefault="00F656F0" w:rsidP="00F656F0">
      <w:pPr>
        <w:rPr>
          <w:rFonts w:ascii="Arial" w:hAnsi="Arial" w:cs="Arial"/>
        </w:rPr>
      </w:pPr>
    </w:p>
    <w:p w:rsidR="00F656F0" w:rsidRDefault="00F656F0" w:rsidP="00F656F0">
      <w:pPr>
        <w:rPr>
          <w:rFonts w:ascii="Arial" w:hAnsi="Arial" w:cs="Arial"/>
        </w:rPr>
      </w:pPr>
      <w:r w:rsidRPr="00F656F0">
        <w:rPr>
          <w:rFonts w:ascii="Arial" w:hAnsi="Arial" w:cs="Arial"/>
        </w:rPr>
        <w:t xml:space="preserve">Submission to South African Journal of Occupational Therapy; Special issue – Theorising </w:t>
      </w:r>
      <w:proofErr w:type="gramStart"/>
      <w:r w:rsidRPr="00F656F0">
        <w:rPr>
          <w:rFonts w:ascii="Arial" w:hAnsi="Arial" w:cs="Arial"/>
        </w:rPr>
        <w:t>About</w:t>
      </w:r>
      <w:proofErr w:type="gramEnd"/>
      <w:r w:rsidRPr="00F656F0">
        <w:rPr>
          <w:rFonts w:ascii="Arial" w:hAnsi="Arial" w:cs="Arial"/>
        </w:rPr>
        <w:t xml:space="preserve"> Human Occupation </w:t>
      </w:r>
      <w:bookmarkStart w:id="0" w:name="_GoBack"/>
      <w:bookmarkEnd w:id="0"/>
    </w:p>
    <w:p w:rsidR="008402DD" w:rsidRDefault="008402DD" w:rsidP="00F656F0">
      <w:pPr>
        <w:rPr>
          <w:rFonts w:ascii="Arial" w:hAnsi="Arial" w:cs="Arial"/>
        </w:rPr>
      </w:pPr>
    </w:p>
    <w:p w:rsidR="008402DD" w:rsidRPr="00F656F0" w:rsidRDefault="008402DD" w:rsidP="00F656F0">
      <w:pPr>
        <w:rPr>
          <w:rFonts w:ascii="Arial" w:hAnsi="Arial" w:cs="Arial"/>
        </w:rPr>
      </w:pPr>
      <w:r>
        <w:rPr>
          <w:rFonts w:ascii="Arial" w:hAnsi="Arial" w:cs="Arial"/>
        </w:rPr>
        <w:t>Key words: socio-political, occupational injustice, discourse, narrative</w:t>
      </w:r>
    </w:p>
    <w:sectPr w:rsidR="008402DD" w:rsidRPr="00F656F0" w:rsidSect="00040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F656F0"/>
    <w:rsid w:val="00040845"/>
    <w:rsid w:val="008402DD"/>
    <w:rsid w:val="00A84CC7"/>
    <w:rsid w:val="00F6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6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udman@uw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Rudman</dc:creator>
  <cp:lastModifiedBy>lab</cp:lastModifiedBy>
  <cp:revision>2</cp:revision>
  <dcterms:created xsi:type="dcterms:W3CDTF">2014-04-29T02:10:00Z</dcterms:created>
  <dcterms:modified xsi:type="dcterms:W3CDTF">2014-04-29T02:10:00Z</dcterms:modified>
</cp:coreProperties>
</file>