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3" w:rsidRPr="00CC53D3" w:rsidRDefault="005F337F">
      <w:pPr>
        <w:rPr>
          <w:rFonts w:ascii="Arial" w:hAnsi="Arial" w:cs="Arial"/>
          <w:b/>
          <w:bCs/>
          <w:sz w:val="24"/>
          <w:szCs w:val="24"/>
        </w:rPr>
      </w:pPr>
      <w:r w:rsidRPr="00CC53D3">
        <w:rPr>
          <w:rFonts w:ascii="Arial" w:hAnsi="Arial" w:cs="Arial"/>
          <w:b/>
          <w:bCs/>
          <w:sz w:val="24"/>
          <w:szCs w:val="24"/>
        </w:rPr>
        <w:t>TITLE PAGE</w:t>
      </w:r>
    </w:p>
    <w:p w:rsidR="00CC53D3" w:rsidRPr="00CC53D3" w:rsidRDefault="00CC53D3" w:rsidP="00CC53D3">
      <w:pPr>
        <w:rPr>
          <w:rFonts w:ascii="Arial" w:hAnsi="Arial" w:cs="Arial"/>
          <w:b/>
          <w:sz w:val="24"/>
          <w:szCs w:val="24"/>
          <w:lang w:val="en-GB"/>
        </w:rPr>
      </w:pPr>
      <w:r w:rsidRPr="00CC53D3">
        <w:rPr>
          <w:rFonts w:ascii="Arial" w:hAnsi="Arial" w:cs="Arial"/>
          <w:b/>
          <w:sz w:val="24"/>
          <w:szCs w:val="24"/>
          <w:lang w:val="en-GB"/>
        </w:rPr>
        <w:t>Patterns of sensory integration dysfunction in children from South Africa</w:t>
      </w:r>
    </w:p>
    <w:p w:rsidR="009A4A42" w:rsidRDefault="009A4A42" w:rsidP="009A4A42">
      <w:pPr>
        <w:spacing w:after="0"/>
        <w:rPr>
          <w:rFonts w:ascii="Arial" w:hAnsi="Arial" w:cs="Arial"/>
          <w:i/>
          <w:sz w:val="24"/>
          <w:szCs w:val="24"/>
        </w:rPr>
      </w:pPr>
    </w:p>
    <w:p w:rsidR="00CC53D3" w:rsidRPr="00CC53D3" w:rsidRDefault="00CC53D3">
      <w:pPr>
        <w:rPr>
          <w:rFonts w:ascii="Arial" w:hAnsi="Arial" w:cs="Arial"/>
          <w:i/>
          <w:sz w:val="24"/>
          <w:szCs w:val="24"/>
        </w:rPr>
      </w:pPr>
      <w:r w:rsidRPr="00CC53D3">
        <w:rPr>
          <w:rFonts w:ascii="Arial" w:hAnsi="Arial" w:cs="Arial"/>
          <w:i/>
          <w:sz w:val="24"/>
          <w:szCs w:val="24"/>
        </w:rPr>
        <w:t>Corresponding author: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CC53D3">
        <w:rPr>
          <w:rFonts w:ascii="Arial" w:hAnsi="Arial" w:cs="Arial"/>
          <w:sz w:val="24"/>
          <w:szCs w:val="24"/>
          <w:lang w:val="en-GB"/>
        </w:rPr>
        <w:t>Annamarie</w:t>
      </w:r>
      <w:proofErr w:type="spellEnd"/>
      <w:r w:rsidRPr="00CC53D3">
        <w:rPr>
          <w:rFonts w:ascii="Arial" w:hAnsi="Arial" w:cs="Arial"/>
          <w:sz w:val="24"/>
          <w:szCs w:val="24"/>
          <w:lang w:val="en-GB"/>
        </w:rPr>
        <w:t xml:space="preserve"> Van Jaarsveld, M.OT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Head of Department, Occupational Therapy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Faculty of Health Sciences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University of the Free State</w:t>
      </w:r>
      <w:r w:rsidR="009A4A42">
        <w:rPr>
          <w:rFonts w:ascii="Arial" w:hAnsi="Arial" w:cs="Arial"/>
          <w:sz w:val="24"/>
          <w:szCs w:val="24"/>
          <w:lang w:val="en-GB"/>
        </w:rPr>
        <w:t>, Bloemfontein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gnatavj@ufs.ac.za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Tel: 051 4012829</w:t>
      </w:r>
    </w:p>
    <w:p w:rsidR="00CC53D3" w:rsidRPr="00CC53D3" w:rsidRDefault="00CC53D3" w:rsidP="009A4A42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fr-FR"/>
        </w:rPr>
      </w:pPr>
      <w:r w:rsidRPr="00CC53D3">
        <w:rPr>
          <w:rFonts w:ascii="Arial" w:hAnsi="Arial" w:cs="Arial"/>
          <w:sz w:val="24"/>
          <w:szCs w:val="24"/>
          <w:lang w:val="fr-FR"/>
        </w:rPr>
        <w:t>Zoe Mailloux, OTD, OTR/L, FAOTA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Professional and Program Development Consultant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Redondo Beach, CA</w:t>
      </w:r>
    </w:p>
    <w:p w:rsidR="00CC53D3" w:rsidRDefault="009A4A42" w:rsidP="00CC53D3">
      <w:pPr>
        <w:rPr>
          <w:rFonts w:ascii="Arial" w:hAnsi="Arial" w:cs="Arial"/>
          <w:sz w:val="24"/>
          <w:szCs w:val="24"/>
          <w:lang w:val="en-GB"/>
        </w:rPr>
      </w:pPr>
      <w:hyperlink r:id="rId6" w:history="1">
        <w:r w:rsidRPr="00D053E3">
          <w:rPr>
            <w:rStyle w:val="Hyperlink"/>
            <w:rFonts w:ascii="Arial" w:hAnsi="Arial" w:cs="Arial"/>
            <w:sz w:val="24"/>
            <w:szCs w:val="24"/>
            <w:lang w:val="en-GB"/>
          </w:rPr>
          <w:t>zoemailloux@gmail.com</w:t>
        </w:r>
      </w:hyperlink>
    </w:p>
    <w:p w:rsidR="009A4A42" w:rsidRPr="00CC53D3" w:rsidRDefault="009A4A42" w:rsidP="009A4A42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CC53D3" w:rsidRPr="00CC53D3" w:rsidRDefault="00CC53D3" w:rsidP="00CC53D3">
      <w:pPr>
        <w:rPr>
          <w:rFonts w:ascii="Arial" w:hAnsi="Arial" w:cs="Arial"/>
          <w:sz w:val="24"/>
          <w:szCs w:val="24"/>
          <w:lang w:val="en-GB"/>
        </w:rPr>
      </w:pPr>
      <w:r w:rsidRPr="00CC53D3">
        <w:rPr>
          <w:rFonts w:ascii="Arial" w:hAnsi="Arial" w:cs="Arial"/>
          <w:sz w:val="24"/>
          <w:szCs w:val="24"/>
          <w:lang w:val="en-GB"/>
        </w:rPr>
        <w:t>Susanne Smith Roley, OTD, OTR/L, FAOTA</w:t>
      </w:r>
    </w:p>
    <w:p w:rsidR="0067361F" w:rsidRDefault="0067361F" w:rsidP="00CC53D3">
      <w:pPr>
        <w:rPr>
          <w:rFonts w:ascii="Arial" w:hAnsi="Arial" w:cs="Arial"/>
          <w:sz w:val="24"/>
          <w:szCs w:val="24"/>
          <w:lang w:val="en-ZA"/>
        </w:rPr>
      </w:pPr>
      <w:r w:rsidRPr="0067361F">
        <w:rPr>
          <w:rFonts w:ascii="Arial" w:hAnsi="Arial" w:cs="Arial"/>
          <w:sz w:val="24"/>
          <w:szCs w:val="24"/>
          <w:lang w:val="en-ZA"/>
        </w:rPr>
        <w:t>Occupational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67361F">
        <w:rPr>
          <w:rFonts w:ascii="Arial" w:hAnsi="Arial" w:cs="Arial"/>
          <w:sz w:val="24"/>
          <w:szCs w:val="24"/>
          <w:lang w:val="en-ZA"/>
        </w:rPr>
        <w:t>Therapist</w:t>
      </w:r>
    </w:p>
    <w:p w:rsidR="0067361F" w:rsidRDefault="0067361F" w:rsidP="00CC53D3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15 Songbird Lane</w:t>
      </w:r>
    </w:p>
    <w:p w:rsidR="0067361F" w:rsidRDefault="0067361F" w:rsidP="00CC53D3">
      <w:pPr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en-ZA"/>
        </w:rPr>
        <w:t>Aliso</w:t>
      </w:r>
      <w:proofErr w:type="spellEnd"/>
      <w:r>
        <w:rPr>
          <w:rFonts w:ascii="Arial" w:hAnsi="Arial" w:cs="Arial"/>
          <w:sz w:val="24"/>
          <w:szCs w:val="24"/>
          <w:lang w:val="en-ZA"/>
        </w:rPr>
        <w:t xml:space="preserve"> Viejo, California</w:t>
      </w:r>
    </w:p>
    <w:p w:rsidR="00CC53D3" w:rsidRDefault="0067361F" w:rsidP="00CC53D3">
      <w:pPr>
        <w:rPr>
          <w:rFonts w:ascii="Arial" w:hAnsi="Arial" w:cs="Arial"/>
          <w:sz w:val="24"/>
          <w:szCs w:val="24"/>
          <w:lang w:val="fr-FR"/>
        </w:rPr>
      </w:pPr>
      <w:hyperlink r:id="rId7" w:history="1">
        <w:r w:rsidRPr="00D053E3">
          <w:rPr>
            <w:rStyle w:val="Hyperlink"/>
            <w:rFonts w:ascii="Arial" w:hAnsi="Arial" w:cs="Arial"/>
            <w:sz w:val="24"/>
            <w:szCs w:val="24"/>
            <w:lang w:val="fr-FR"/>
          </w:rPr>
          <w:t>susannesr3@gmail.com</w:t>
        </w:r>
      </w:hyperlink>
    </w:p>
    <w:p w:rsidR="0067361F" w:rsidRPr="00CC53D3" w:rsidRDefault="0067361F" w:rsidP="00CC53D3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(949) 5811380</w:t>
      </w:r>
      <w:bookmarkStart w:id="0" w:name="_GoBack"/>
      <w:bookmarkEnd w:id="0"/>
    </w:p>
    <w:p w:rsidR="00CC53D3" w:rsidRPr="00CC53D3" w:rsidRDefault="00CC53D3" w:rsidP="009A4A42">
      <w:pPr>
        <w:spacing w:after="0"/>
        <w:rPr>
          <w:rFonts w:ascii="Arial" w:hAnsi="Arial" w:cs="Arial"/>
          <w:sz w:val="24"/>
          <w:szCs w:val="24"/>
        </w:rPr>
      </w:pPr>
    </w:p>
    <w:p w:rsidR="00CC53D3" w:rsidRPr="00CC53D3" w:rsidRDefault="00CC53D3" w:rsidP="00CC53D3">
      <w:pPr>
        <w:rPr>
          <w:rFonts w:ascii="Arial" w:hAnsi="Arial" w:cs="Arial"/>
          <w:sz w:val="24"/>
          <w:szCs w:val="24"/>
        </w:rPr>
      </w:pPr>
      <w:r w:rsidRPr="00CC53D3">
        <w:rPr>
          <w:rFonts w:ascii="Arial" w:hAnsi="Arial" w:cs="Arial"/>
          <w:sz w:val="24"/>
          <w:szCs w:val="24"/>
        </w:rPr>
        <w:t xml:space="preserve">Jacques </w:t>
      </w:r>
      <w:proofErr w:type="spellStart"/>
      <w:r w:rsidRPr="00CC53D3">
        <w:rPr>
          <w:rFonts w:ascii="Arial" w:hAnsi="Arial" w:cs="Arial"/>
          <w:sz w:val="24"/>
          <w:szCs w:val="24"/>
        </w:rPr>
        <w:t>Raubenheimer</w:t>
      </w:r>
      <w:proofErr w:type="spellEnd"/>
      <w:r w:rsidRPr="00CC53D3">
        <w:rPr>
          <w:rFonts w:ascii="Arial" w:hAnsi="Arial" w:cs="Arial"/>
          <w:sz w:val="24"/>
          <w:szCs w:val="24"/>
        </w:rPr>
        <w:t>, PhD Psych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</w:rPr>
      </w:pPr>
      <w:r w:rsidRPr="00CC53D3">
        <w:rPr>
          <w:rFonts w:ascii="Arial" w:hAnsi="Arial" w:cs="Arial"/>
          <w:sz w:val="24"/>
          <w:szCs w:val="24"/>
        </w:rPr>
        <w:t>Lecturer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</w:rPr>
      </w:pPr>
      <w:r w:rsidRPr="00CC53D3">
        <w:rPr>
          <w:rFonts w:ascii="Arial" w:hAnsi="Arial" w:cs="Arial"/>
          <w:sz w:val="24"/>
          <w:szCs w:val="24"/>
        </w:rPr>
        <w:t>Department of Biostatistics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</w:rPr>
      </w:pPr>
      <w:r w:rsidRPr="00CC53D3">
        <w:rPr>
          <w:rFonts w:ascii="Arial" w:hAnsi="Arial" w:cs="Arial"/>
          <w:sz w:val="24"/>
          <w:szCs w:val="24"/>
        </w:rPr>
        <w:t>Faculty of Health Sciences</w:t>
      </w:r>
    </w:p>
    <w:p w:rsidR="00CC53D3" w:rsidRPr="00CC53D3" w:rsidRDefault="00CC53D3" w:rsidP="00CC53D3">
      <w:pPr>
        <w:rPr>
          <w:rFonts w:ascii="Arial" w:hAnsi="Arial" w:cs="Arial"/>
          <w:sz w:val="24"/>
          <w:szCs w:val="24"/>
        </w:rPr>
      </w:pPr>
      <w:r w:rsidRPr="00CC53D3">
        <w:rPr>
          <w:rFonts w:ascii="Arial" w:hAnsi="Arial" w:cs="Arial"/>
          <w:sz w:val="24"/>
          <w:szCs w:val="24"/>
        </w:rPr>
        <w:t>University of the Free State</w:t>
      </w:r>
      <w:r w:rsidR="009A4A42">
        <w:rPr>
          <w:rFonts w:ascii="Arial" w:hAnsi="Arial" w:cs="Arial"/>
          <w:sz w:val="24"/>
          <w:szCs w:val="24"/>
        </w:rPr>
        <w:t>, Bloemfontein</w:t>
      </w:r>
    </w:p>
    <w:p w:rsidR="00CC53D3" w:rsidRDefault="009A4A42" w:rsidP="00CC53D3">
      <w:pPr>
        <w:rPr>
          <w:rFonts w:ascii="Arial" w:hAnsi="Arial" w:cs="Arial"/>
          <w:sz w:val="24"/>
          <w:szCs w:val="24"/>
        </w:rPr>
      </w:pPr>
      <w:hyperlink r:id="rId8" w:history="1">
        <w:r w:rsidRPr="00D053E3">
          <w:rPr>
            <w:rStyle w:val="Hyperlink"/>
            <w:rFonts w:ascii="Arial" w:hAnsi="Arial" w:cs="Arial"/>
            <w:sz w:val="24"/>
            <w:szCs w:val="24"/>
          </w:rPr>
          <w:t>raubenj@ufs.ac.za</w:t>
        </w:r>
      </w:hyperlink>
    </w:p>
    <w:p w:rsidR="00CC53D3" w:rsidRPr="00CC53D3" w:rsidRDefault="009A4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051-4013115</w:t>
      </w:r>
    </w:p>
    <w:sectPr w:rsidR="00CC53D3" w:rsidRPr="00CC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270"/>
    <w:multiLevelType w:val="multilevel"/>
    <w:tmpl w:val="022A66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8B24B0"/>
    <w:multiLevelType w:val="hybridMultilevel"/>
    <w:tmpl w:val="47DAE392"/>
    <w:lvl w:ilvl="0" w:tplc="8CF883B0">
      <w:start w:val="1"/>
      <w:numFmt w:val="decimal"/>
      <w:lvlText w:val="%1."/>
      <w:lvlJc w:val="center"/>
      <w:pPr>
        <w:ind w:left="720" w:hanging="360"/>
      </w:pPr>
      <w:rPr>
        <w:rFonts w:hint="default"/>
        <w:u w:val="thick" w:color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31DF"/>
    <w:multiLevelType w:val="multilevel"/>
    <w:tmpl w:val="E084E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F"/>
    <w:rsid w:val="00202880"/>
    <w:rsid w:val="00280F21"/>
    <w:rsid w:val="0052070E"/>
    <w:rsid w:val="005F337F"/>
    <w:rsid w:val="0067361F"/>
    <w:rsid w:val="009A4A42"/>
    <w:rsid w:val="00CC53D3"/>
    <w:rsid w:val="00FB1BF9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52070E"/>
    <w:pPr>
      <w:keepNext/>
      <w:keepLines/>
      <w:numPr>
        <w:numId w:val="2"/>
      </w:numPr>
      <w:spacing w:before="240" w:after="100" w:afterAutospacing="1" w:line="480" w:lineRule="auto"/>
      <w:ind w:hanging="360"/>
      <w:contextualSpacing w:val="0"/>
      <w:jc w:val="both"/>
      <w:outlineLvl w:val="0"/>
    </w:pPr>
    <w:rPr>
      <w:rFonts w:ascii="Arial" w:hAnsi="Arial"/>
      <w:sz w:val="24"/>
      <w:szCs w:val="32"/>
      <w:u w:val="thick" w:color="1F3864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70E"/>
    <w:rPr>
      <w:rFonts w:ascii="Arial" w:eastAsiaTheme="majorEastAsia" w:hAnsi="Arial" w:cstheme="majorBidi"/>
      <w:spacing w:val="-10"/>
      <w:kern w:val="28"/>
      <w:sz w:val="24"/>
      <w:szCs w:val="32"/>
      <w:u w:val="thick" w:color="1F3864" w:themeColor="accent5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520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A4A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52070E"/>
    <w:pPr>
      <w:keepNext/>
      <w:keepLines/>
      <w:numPr>
        <w:numId w:val="2"/>
      </w:numPr>
      <w:spacing w:before="240" w:after="100" w:afterAutospacing="1" w:line="480" w:lineRule="auto"/>
      <w:ind w:hanging="360"/>
      <w:contextualSpacing w:val="0"/>
      <w:jc w:val="both"/>
      <w:outlineLvl w:val="0"/>
    </w:pPr>
    <w:rPr>
      <w:rFonts w:ascii="Arial" w:hAnsi="Arial"/>
      <w:sz w:val="24"/>
      <w:szCs w:val="32"/>
      <w:u w:val="thick" w:color="1F3864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70E"/>
    <w:rPr>
      <w:rFonts w:ascii="Arial" w:eastAsiaTheme="majorEastAsia" w:hAnsi="Arial" w:cstheme="majorBidi"/>
      <w:spacing w:val="-10"/>
      <w:kern w:val="28"/>
      <w:sz w:val="24"/>
      <w:szCs w:val="32"/>
      <w:u w:val="thick" w:color="1F3864" w:themeColor="accent5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520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A4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386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71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benj@ufs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annes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emailloux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</dc:creator>
  <cp:keywords/>
  <dc:description/>
  <cp:lastModifiedBy>Reviewer x</cp:lastModifiedBy>
  <cp:revision>4</cp:revision>
  <dcterms:created xsi:type="dcterms:W3CDTF">2013-10-11T14:49:00Z</dcterms:created>
  <dcterms:modified xsi:type="dcterms:W3CDTF">2013-11-02T07:36:00Z</dcterms:modified>
</cp:coreProperties>
</file>