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660D" w14:textId="201BB159" w:rsidR="00421846" w:rsidRPr="007E4BAD" w:rsidRDefault="00421846" w:rsidP="00421846">
      <w:pPr>
        <w:shd w:val="clear" w:color="auto" w:fill="FFFFFF"/>
        <w:spacing w:after="210" w:line="360" w:lineRule="auto"/>
        <w:rPr>
          <w:rFonts w:eastAsia="Times New Roman" w:cstheme="minorHAnsi"/>
          <w:b/>
          <w:bCs/>
          <w:color w:val="333333"/>
          <w:u w:val="single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TITLE PAGE</w:t>
      </w:r>
    </w:p>
    <w:p w14:paraId="642B0C6C" w14:textId="028DC547" w:rsidR="005B164A" w:rsidRPr="007E4BAD" w:rsidRDefault="00421846" w:rsidP="00421846">
      <w:pPr>
        <w:shd w:val="clear" w:color="auto" w:fill="FFFFFF"/>
        <w:spacing w:after="210" w:line="360" w:lineRule="auto"/>
        <w:rPr>
          <w:rFonts w:eastAsia="Times New Roman" w:cstheme="minorHAnsi"/>
          <w:bCs/>
          <w:color w:val="333333"/>
          <w:u w:val="single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ARTICLE FORMAT</w:t>
      </w:r>
      <w:r w:rsidR="005B6C48" w:rsidRPr="007E4BAD">
        <w:rPr>
          <w:rFonts w:eastAsia="Times New Roman" w:cstheme="minorHAnsi"/>
          <w:b/>
          <w:bCs/>
          <w:color w:val="333333"/>
          <w:u w:val="single"/>
        </w:rPr>
        <w:t>:</w:t>
      </w:r>
      <w:r w:rsidR="005B6C48" w:rsidRPr="007E4BAD">
        <w:rPr>
          <w:rFonts w:eastAsia="Times New Roman" w:cstheme="minorHAnsi"/>
          <w:color w:val="333333"/>
        </w:rPr>
        <w:t xml:space="preserve"> </w:t>
      </w:r>
      <w:r w:rsidRPr="007E4BAD">
        <w:rPr>
          <w:rFonts w:eastAsia="Times New Roman" w:cstheme="minorHAnsi"/>
          <w:color w:val="333333"/>
        </w:rPr>
        <w:t xml:space="preserve"> An Opinion piece</w:t>
      </w:r>
    </w:p>
    <w:p w14:paraId="18AFA410" w14:textId="346EF2E0" w:rsidR="00421846" w:rsidRPr="00D9434F" w:rsidRDefault="00421846" w:rsidP="00D9434F">
      <w:pPr>
        <w:spacing w:line="360" w:lineRule="auto"/>
        <w:rPr>
          <w:shd w:val="clear" w:color="auto" w:fill="FFFFFF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Title:</w:t>
      </w:r>
      <w:r w:rsidR="005B6C48" w:rsidRPr="007E4BAD">
        <w:rPr>
          <w:rFonts w:cstheme="minorHAnsi"/>
        </w:rPr>
        <w:t xml:space="preserve"> </w:t>
      </w:r>
      <w:r w:rsidR="005B6C48" w:rsidRPr="007E4BAD">
        <w:rPr>
          <w:rFonts w:cstheme="minorHAnsi"/>
        </w:rPr>
        <w:tab/>
        <w:t>“</w:t>
      </w:r>
      <w:r w:rsidR="00D9434F" w:rsidRPr="002E0FA4">
        <w:rPr>
          <w:shd w:val="clear" w:color="auto" w:fill="FFFFFF"/>
        </w:rPr>
        <w:t>Informal caregivers for stroke survivors</w:t>
      </w:r>
      <w:r w:rsidR="00D9434F">
        <w:rPr>
          <w:shd w:val="clear" w:color="auto" w:fill="FFFFFF"/>
        </w:rPr>
        <w:t xml:space="preserve"> -</w:t>
      </w:r>
      <w:r w:rsidR="00D9434F" w:rsidRPr="002E0FA4">
        <w:rPr>
          <w:shd w:val="clear" w:color="auto" w:fill="FFFFFF"/>
        </w:rPr>
        <w:t xml:space="preserve"> </w:t>
      </w:r>
      <w:r w:rsidR="00D9434F">
        <w:rPr>
          <w:shd w:val="clear" w:color="auto" w:fill="FFFFFF"/>
        </w:rPr>
        <w:t>what does occupational therapy offer?</w:t>
      </w:r>
      <w:r w:rsidR="005B6C48" w:rsidRPr="007E4BAD">
        <w:rPr>
          <w:rFonts w:cstheme="minorHAnsi"/>
          <w:shd w:val="clear" w:color="auto" w:fill="FFFFFF"/>
        </w:rPr>
        <w:t>”</w:t>
      </w:r>
    </w:p>
    <w:p w14:paraId="471E0C82" w14:textId="232F3A63" w:rsidR="00421846" w:rsidRPr="007E4BAD" w:rsidRDefault="005B164A" w:rsidP="00421846">
      <w:pPr>
        <w:shd w:val="clear" w:color="auto" w:fill="FFFFFF"/>
        <w:spacing w:before="100" w:beforeAutospacing="1" w:after="100" w:afterAutospacing="1" w:line="360" w:lineRule="auto"/>
        <w:rPr>
          <w:rFonts w:eastAsia="Arial" w:cstheme="minorHAnsi"/>
          <w:b/>
          <w:u w:val="single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Authors</w:t>
      </w:r>
      <w:r w:rsidR="00421846" w:rsidRPr="007E4BAD">
        <w:rPr>
          <w:rFonts w:eastAsia="Times New Roman" w:cstheme="minorHAnsi"/>
          <w:b/>
          <w:bCs/>
          <w:color w:val="333333"/>
          <w:u w:val="single"/>
        </w:rPr>
        <w:t>:</w:t>
      </w:r>
      <w:r w:rsidR="00421846" w:rsidRPr="007E4BAD">
        <w:rPr>
          <w:rFonts w:eastAsia="Arial" w:cstheme="minorHAnsi"/>
          <w:b/>
        </w:rPr>
        <w:t xml:space="preserve"> </w:t>
      </w:r>
    </w:p>
    <w:p w14:paraId="3473FEB9" w14:textId="545E7792" w:rsidR="00100665" w:rsidRPr="007E4BAD" w:rsidRDefault="00100665" w:rsidP="004218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Arial" w:cstheme="minorHAnsi"/>
          <w:b/>
        </w:rPr>
      </w:pPr>
      <w:r w:rsidRPr="007E4BAD">
        <w:rPr>
          <w:rFonts w:eastAsia="Arial" w:cstheme="minorHAnsi"/>
          <w:b/>
        </w:rPr>
        <w:t xml:space="preserve">Lyndall </w:t>
      </w:r>
      <w:proofErr w:type="spellStart"/>
      <w:r w:rsidRPr="007E4BAD">
        <w:rPr>
          <w:rFonts w:eastAsia="Arial" w:cstheme="minorHAnsi"/>
          <w:b/>
        </w:rPr>
        <w:t>Serfontein</w:t>
      </w:r>
      <w:proofErr w:type="spellEnd"/>
    </w:p>
    <w:p w14:paraId="51FCF59E" w14:textId="77777777" w:rsidR="00100665" w:rsidRPr="007E4BAD" w:rsidRDefault="00100665" w:rsidP="00421846">
      <w:pPr>
        <w:spacing w:line="360" w:lineRule="auto"/>
        <w:rPr>
          <w:rFonts w:eastAsia="Arial" w:cstheme="minorHAnsi"/>
        </w:rPr>
      </w:pPr>
      <w:r w:rsidRPr="007E4BAD">
        <w:rPr>
          <w:rFonts w:eastAsia="Arial" w:cstheme="minorHAnsi"/>
        </w:rPr>
        <w:t>Qualifications: B OT (UFS), M OT (UFS)</w:t>
      </w:r>
    </w:p>
    <w:p w14:paraId="4FAB94C7" w14:textId="77777777" w:rsidR="00100665" w:rsidRPr="007E4BAD" w:rsidRDefault="00100665" w:rsidP="00421846">
      <w:pPr>
        <w:spacing w:line="360" w:lineRule="auto"/>
        <w:rPr>
          <w:rFonts w:eastAsia="Arial" w:cstheme="minorHAnsi"/>
        </w:rPr>
      </w:pPr>
      <w:r w:rsidRPr="007E4BAD">
        <w:rPr>
          <w:rFonts w:eastAsia="Arial" w:cstheme="minorHAnsi"/>
        </w:rPr>
        <w:t>Current position: Occupational therapist, Life Pasteur Rehabilitation Hospital, Bloemfontein</w:t>
      </w:r>
    </w:p>
    <w:p w14:paraId="0477821E" w14:textId="77777777" w:rsidR="00100665" w:rsidRPr="007E4BAD" w:rsidRDefault="00100665" w:rsidP="00421846">
      <w:pPr>
        <w:spacing w:line="360" w:lineRule="auto"/>
        <w:rPr>
          <w:rFonts w:eastAsia="Arial" w:cstheme="minorHAnsi"/>
        </w:rPr>
      </w:pPr>
      <w:r w:rsidRPr="007E4BAD">
        <w:rPr>
          <w:rFonts w:cstheme="minorHAnsi"/>
        </w:rPr>
        <w:t xml:space="preserve">Email address: </w:t>
      </w:r>
      <w:hyperlink r:id="rId5" w:history="1">
        <w:r w:rsidRPr="007E4BAD">
          <w:rPr>
            <w:rStyle w:val="Hyperlink"/>
            <w:rFonts w:cstheme="minorHAnsi"/>
          </w:rPr>
          <w:t>serfonteinlyndall@gmail.com</w:t>
        </w:r>
      </w:hyperlink>
    </w:p>
    <w:p w14:paraId="3AC5F754" w14:textId="1C615A1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eastAsia="Arial" w:cstheme="minorHAnsi"/>
        </w:rPr>
        <w:t xml:space="preserve">ORCID: </w:t>
      </w:r>
      <w:hyperlink r:id="rId6" w:history="1">
        <w:r w:rsidRPr="007E4BAD">
          <w:rPr>
            <w:rStyle w:val="Hyperlink"/>
            <w:rFonts w:cstheme="minorHAnsi"/>
          </w:rPr>
          <w:t>https://orcid.org/0000-0001-6524-117X</w:t>
        </w:r>
      </w:hyperlink>
    </w:p>
    <w:p w14:paraId="57AE2D00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Telephone: +27 51 520 1275</w:t>
      </w:r>
    </w:p>
    <w:p w14:paraId="6B660DCA" w14:textId="724629F1" w:rsidR="00FB178E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Cell phone: + 27 73 206 0734</w:t>
      </w:r>
    </w:p>
    <w:p w14:paraId="5D88DFEB" w14:textId="31B22116" w:rsidR="00100665" w:rsidRPr="007E4BAD" w:rsidRDefault="00100665" w:rsidP="00421846">
      <w:pPr>
        <w:spacing w:line="360" w:lineRule="auto"/>
        <w:rPr>
          <w:rFonts w:cstheme="minorHAnsi"/>
        </w:rPr>
      </w:pPr>
    </w:p>
    <w:p w14:paraId="7C706F29" w14:textId="0449A02D" w:rsidR="00100665" w:rsidRPr="007E4BAD" w:rsidRDefault="00100665" w:rsidP="0042184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b/>
        </w:rPr>
      </w:pPr>
      <w:r w:rsidRPr="007E4BAD">
        <w:rPr>
          <w:rFonts w:cstheme="minorHAnsi"/>
          <w:b/>
        </w:rPr>
        <w:t>Mia van Schalkwyk (corresponding author)</w:t>
      </w:r>
    </w:p>
    <w:p w14:paraId="00656272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Department of Occupational Therapy, Faculty of Health Sciences, University of the Free State, Bloemfontein, South Africa</w:t>
      </w:r>
    </w:p>
    <w:p w14:paraId="4C7E6E47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Qualifications: B OT (UFS), M OT (UFS)</w:t>
      </w:r>
    </w:p>
    <w:p w14:paraId="295982D8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Position in department: Affiliated lecturer</w:t>
      </w:r>
    </w:p>
    <w:p w14:paraId="3DF710B5" w14:textId="438049B4" w:rsidR="00E31A20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 xml:space="preserve">E-mail address: </w:t>
      </w:r>
      <w:hyperlink r:id="rId7" w:history="1">
        <w:r w:rsidR="00E31A20" w:rsidRPr="007E4BAD">
          <w:rPr>
            <w:rStyle w:val="Hyperlink"/>
            <w:rFonts w:cstheme="minorHAnsi"/>
          </w:rPr>
          <w:t>miavs81@icloud.com</w:t>
        </w:r>
      </w:hyperlink>
    </w:p>
    <w:p w14:paraId="4A48C673" w14:textId="77777777" w:rsidR="00E31A20" w:rsidRPr="007E4BAD" w:rsidRDefault="00E31A20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 xml:space="preserve">ORCID: </w:t>
      </w:r>
      <w:hyperlink r:id="rId8" w:history="1">
        <w:r w:rsidRPr="007E4BAD">
          <w:rPr>
            <w:rStyle w:val="Hyperlink"/>
            <w:rFonts w:cstheme="minorHAnsi"/>
          </w:rPr>
          <w:t>https://orcid.org/0000-0003-3966-4317</w:t>
        </w:r>
      </w:hyperlink>
    </w:p>
    <w:p w14:paraId="64F1FA53" w14:textId="77777777" w:rsidR="00E31A20" w:rsidRPr="007E4BAD" w:rsidRDefault="00E31A20" w:rsidP="00421846">
      <w:pPr>
        <w:spacing w:line="360" w:lineRule="auto"/>
        <w:rPr>
          <w:rFonts w:cstheme="minorHAnsi"/>
        </w:rPr>
      </w:pPr>
    </w:p>
    <w:p w14:paraId="321D261C" w14:textId="2F0DE7BF" w:rsidR="00E31A20" w:rsidRPr="007E4BAD" w:rsidRDefault="00E31A20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 xml:space="preserve">Telephone: +1 (734) 756 0868 </w:t>
      </w:r>
      <w:r w:rsidR="005B6C48" w:rsidRPr="007E4BAD">
        <w:rPr>
          <w:rFonts w:cstheme="minorHAnsi"/>
        </w:rPr>
        <w:t xml:space="preserve">(I accept </w:t>
      </w:r>
      <w:proofErr w:type="spellStart"/>
      <w:r w:rsidR="005B6C48" w:rsidRPr="007E4BAD">
        <w:rPr>
          <w:rFonts w:cstheme="minorHAnsi"/>
        </w:rPr>
        <w:t>Whatsapp</w:t>
      </w:r>
      <w:proofErr w:type="spellEnd"/>
      <w:r w:rsidR="005B6C48" w:rsidRPr="007E4BAD">
        <w:rPr>
          <w:rFonts w:cstheme="minorHAnsi"/>
        </w:rPr>
        <w:t xml:space="preserve"> calls)</w:t>
      </w:r>
    </w:p>
    <w:p w14:paraId="19AC2768" w14:textId="77777777" w:rsidR="00100665" w:rsidRPr="007E4BAD" w:rsidRDefault="00100665" w:rsidP="00421846">
      <w:pPr>
        <w:spacing w:line="360" w:lineRule="auto"/>
        <w:rPr>
          <w:rFonts w:cstheme="minorHAnsi"/>
        </w:rPr>
      </w:pPr>
    </w:p>
    <w:p w14:paraId="670310D6" w14:textId="194BD3CF" w:rsidR="00100665" w:rsidRPr="007E4BAD" w:rsidRDefault="00100665" w:rsidP="00421846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cstheme="minorHAnsi"/>
          <w:b/>
        </w:rPr>
      </w:pPr>
      <w:proofErr w:type="spellStart"/>
      <w:r w:rsidRPr="007E4BAD">
        <w:rPr>
          <w:rFonts w:cstheme="minorHAnsi"/>
          <w:b/>
        </w:rPr>
        <w:t>Marieta</w:t>
      </w:r>
      <w:proofErr w:type="spellEnd"/>
      <w:r w:rsidRPr="007E4BAD">
        <w:rPr>
          <w:rFonts w:cstheme="minorHAnsi"/>
          <w:b/>
        </w:rPr>
        <w:t xml:space="preserve"> Visser </w:t>
      </w:r>
    </w:p>
    <w:p w14:paraId="7BA9D31B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Department of Occupational Therapy, Faculty of Health Sciences, University of the Free State, Bloemfontein, South Africa</w:t>
      </w:r>
    </w:p>
    <w:p w14:paraId="3D14AC31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Qualifications: B OT (UFS), MSc OT (Wits)</w:t>
      </w:r>
    </w:p>
    <w:p w14:paraId="5D1EB787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lastRenderedPageBreak/>
        <w:t>Position in department: Lecturer</w:t>
      </w:r>
    </w:p>
    <w:p w14:paraId="7E73AD2D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 xml:space="preserve">Email address: </w:t>
      </w:r>
      <w:hyperlink r:id="rId9" w:history="1">
        <w:r w:rsidRPr="007E4BAD">
          <w:rPr>
            <w:rStyle w:val="Hyperlink"/>
            <w:rFonts w:cstheme="minorHAnsi"/>
          </w:rPr>
          <w:t>vissermm@ufs.ac.za</w:t>
        </w:r>
      </w:hyperlink>
    </w:p>
    <w:p w14:paraId="36C79035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 xml:space="preserve">ORCID: </w:t>
      </w:r>
      <w:hyperlink r:id="rId10" w:history="1">
        <w:r w:rsidRPr="007E4BAD">
          <w:rPr>
            <w:rStyle w:val="Hyperlink"/>
            <w:rFonts w:cstheme="minorHAnsi"/>
          </w:rPr>
          <w:t>https://orcid.org/0000-0002-8825-4683</w:t>
        </w:r>
      </w:hyperlink>
    </w:p>
    <w:p w14:paraId="20F41AA5" w14:textId="77777777" w:rsidR="00100665" w:rsidRPr="007E4BAD" w:rsidRDefault="00100665" w:rsidP="00421846">
      <w:pPr>
        <w:spacing w:line="360" w:lineRule="auto"/>
        <w:rPr>
          <w:rFonts w:cstheme="minorHAnsi"/>
        </w:rPr>
      </w:pPr>
    </w:p>
    <w:p w14:paraId="4FAEFA2A" w14:textId="77777777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>Telephone: +27 51 401 2831</w:t>
      </w:r>
    </w:p>
    <w:p w14:paraId="5F337549" w14:textId="612BB708" w:rsidR="00100665" w:rsidRPr="007E4BAD" w:rsidRDefault="00100665" w:rsidP="00421846">
      <w:pPr>
        <w:spacing w:line="360" w:lineRule="auto"/>
        <w:rPr>
          <w:rFonts w:cstheme="minorHAnsi"/>
        </w:rPr>
      </w:pPr>
      <w:r w:rsidRPr="007E4BAD">
        <w:rPr>
          <w:rFonts w:cstheme="minorHAnsi"/>
        </w:rPr>
        <w:t xml:space="preserve">Cell phone: +27 83 271 1916 </w:t>
      </w:r>
    </w:p>
    <w:p w14:paraId="1D541B62" w14:textId="07CD882B" w:rsidR="00421846" w:rsidRPr="007E4BAD" w:rsidRDefault="00421846" w:rsidP="00421846">
      <w:p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u w:val="single"/>
        </w:rPr>
      </w:pPr>
      <w:r w:rsidRPr="007E4BAD">
        <w:rPr>
          <w:rFonts w:cstheme="minorHAnsi"/>
          <w:b/>
          <w:u w:val="single"/>
        </w:rPr>
        <w:t>Corresponding author:</w:t>
      </w:r>
    </w:p>
    <w:p w14:paraId="1A320139" w14:textId="149CFD52" w:rsidR="005D0AF0" w:rsidRPr="007E4BAD" w:rsidRDefault="005D0AF0" w:rsidP="00421846">
      <w:pPr>
        <w:shd w:val="clear" w:color="auto" w:fill="FFFFFF"/>
        <w:spacing w:before="100" w:beforeAutospacing="1" w:after="100" w:afterAutospacing="1" w:line="360" w:lineRule="auto"/>
        <w:ind w:left="1800"/>
        <w:rPr>
          <w:rFonts w:eastAsia="Times New Roman" w:cstheme="minorHAnsi"/>
          <w:color w:val="333333"/>
        </w:rPr>
      </w:pPr>
      <w:r w:rsidRPr="007E4BAD">
        <w:rPr>
          <w:rFonts w:eastAsia="Times New Roman" w:cstheme="minorHAnsi"/>
          <w:bCs/>
          <w:color w:val="333333"/>
        </w:rPr>
        <w:t>Mia van Schalkwyk</w:t>
      </w:r>
    </w:p>
    <w:p w14:paraId="3182A381" w14:textId="3608B0D7" w:rsidR="005D0AF0" w:rsidRPr="007E4BAD" w:rsidRDefault="005D0AF0" w:rsidP="00421846">
      <w:pPr>
        <w:shd w:val="clear" w:color="auto" w:fill="FFFFFF"/>
        <w:spacing w:before="100" w:beforeAutospacing="1" w:after="100" w:afterAutospacing="1" w:line="360" w:lineRule="auto"/>
        <w:ind w:left="1800"/>
        <w:rPr>
          <w:rFonts w:eastAsia="Times New Roman" w:cstheme="minorHAnsi"/>
          <w:color w:val="333333"/>
        </w:rPr>
      </w:pPr>
      <w:r w:rsidRPr="007E4BAD">
        <w:rPr>
          <w:rFonts w:eastAsia="Times New Roman" w:cstheme="minorHAnsi"/>
          <w:bCs/>
          <w:color w:val="333333"/>
        </w:rPr>
        <w:t>397 Windmill Drive</w:t>
      </w:r>
      <w:r w:rsidR="00421846" w:rsidRPr="007E4BAD">
        <w:rPr>
          <w:rFonts w:eastAsia="Times New Roman" w:cstheme="minorHAnsi"/>
          <w:bCs/>
          <w:color w:val="333333"/>
        </w:rPr>
        <w:t xml:space="preserve">, </w:t>
      </w:r>
      <w:r w:rsidRPr="007E4BAD">
        <w:rPr>
          <w:rFonts w:eastAsia="Times New Roman" w:cstheme="minorHAnsi"/>
          <w:bCs/>
          <w:color w:val="333333"/>
        </w:rPr>
        <w:t>Plymouth</w:t>
      </w:r>
      <w:r w:rsidR="00421846" w:rsidRPr="007E4BAD">
        <w:rPr>
          <w:rFonts w:eastAsia="Times New Roman" w:cstheme="minorHAnsi"/>
          <w:bCs/>
          <w:color w:val="333333"/>
        </w:rPr>
        <w:t xml:space="preserve">, </w:t>
      </w:r>
      <w:r w:rsidRPr="007E4BAD">
        <w:rPr>
          <w:rFonts w:eastAsia="Times New Roman" w:cstheme="minorHAnsi"/>
          <w:bCs/>
          <w:color w:val="333333"/>
        </w:rPr>
        <w:t>Michigan</w:t>
      </w:r>
      <w:r w:rsidR="00421846" w:rsidRPr="007E4BAD">
        <w:rPr>
          <w:rFonts w:eastAsia="Times New Roman" w:cstheme="minorHAnsi"/>
          <w:bCs/>
          <w:color w:val="333333"/>
        </w:rPr>
        <w:t xml:space="preserve">, </w:t>
      </w:r>
      <w:r w:rsidRPr="007E4BAD">
        <w:rPr>
          <w:rFonts w:eastAsia="Times New Roman" w:cstheme="minorHAnsi"/>
          <w:bCs/>
          <w:color w:val="333333"/>
        </w:rPr>
        <w:t>48170</w:t>
      </w:r>
    </w:p>
    <w:p w14:paraId="1F3ABA39" w14:textId="68577F8D" w:rsidR="005D0AF0" w:rsidRPr="007E4BAD" w:rsidRDefault="005D0AF0" w:rsidP="00421846">
      <w:pPr>
        <w:shd w:val="clear" w:color="auto" w:fill="FFFFFF"/>
        <w:spacing w:before="100" w:beforeAutospacing="1" w:after="100" w:afterAutospacing="1" w:line="360" w:lineRule="auto"/>
        <w:ind w:left="1800"/>
        <w:rPr>
          <w:rFonts w:eastAsia="Times New Roman" w:cstheme="minorHAnsi"/>
          <w:color w:val="333333"/>
        </w:rPr>
      </w:pPr>
      <w:r w:rsidRPr="007E4BAD">
        <w:rPr>
          <w:rFonts w:eastAsia="Times New Roman" w:cstheme="minorHAnsi"/>
          <w:bCs/>
          <w:color w:val="333333"/>
        </w:rPr>
        <w:t>United States</w:t>
      </w:r>
    </w:p>
    <w:p w14:paraId="350610DA" w14:textId="0674E986" w:rsidR="005D0AF0" w:rsidRPr="007E4BAD" w:rsidRDefault="00FB178E" w:rsidP="00421846">
      <w:pPr>
        <w:shd w:val="clear" w:color="auto" w:fill="FFFFFF"/>
        <w:spacing w:before="100" w:beforeAutospacing="1" w:after="100" w:afterAutospacing="1" w:line="360" w:lineRule="auto"/>
        <w:ind w:left="1800"/>
        <w:rPr>
          <w:rStyle w:val="Hyperlink"/>
          <w:rFonts w:eastAsia="Times New Roman" w:cstheme="minorHAnsi"/>
          <w:bCs/>
        </w:rPr>
      </w:pPr>
      <w:hyperlink r:id="rId11" w:history="1">
        <w:r w:rsidR="005D0AF0" w:rsidRPr="007E4BAD">
          <w:rPr>
            <w:rStyle w:val="Hyperlink"/>
            <w:rFonts w:eastAsia="Times New Roman" w:cstheme="minorHAnsi"/>
            <w:bCs/>
          </w:rPr>
          <w:t>Miavs81@icloud.com</w:t>
        </w:r>
      </w:hyperlink>
    </w:p>
    <w:p w14:paraId="4E2F5CBF" w14:textId="52F9EEBE" w:rsidR="00421846" w:rsidRPr="007E4BAD" w:rsidRDefault="00421846" w:rsidP="00421846">
      <w:pPr>
        <w:shd w:val="clear" w:color="auto" w:fill="FFFFFF"/>
        <w:spacing w:before="100" w:beforeAutospacing="1" w:after="100" w:afterAutospacing="1" w:line="360" w:lineRule="auto"/>
        <w:ind w:left="1800"/>
        <w:rPr>
          <w:rFonts w:eastAsia="Times New Roman" w:cstheme="minorHAnsi"/>
          <w:color w:val="333333"/>
        </w:rPr>
      </w:pPr>
      <w:r w:rsidRPr="007E4BAD">
        <w:rPr>
          <w:rStyle w:val="Hyperlink"/>
          <w:rFonts w:eastAsia="Times New Roman" w:cstheme="minorHAnsi"/>
          <w:bCs/>
        </w:rPr>
        <w:t>+1 734 756 0868</w:t>
      </w:r>
      <w:r w:rsidR="005B6C48" w:rsidRPr="007E4BAD">
        <w:rPr>
          <w:rStyle w:val="Hyperlink"/>
          <w:rFonts w:eastAsia="Times New Roman" w:cstheme="minorHAnsi"/>
          <w:bCs/>
        </w:rPr>
        <w:t xml:space="preserve"> (I accept </w:t>
      </w:r>
      <w:proofErr w:type="spellStart"/>
      <w:r w:rsidR="005B6C48" w:rsidRPr="007E4BAD">
        <w:rPr>
          <w:rStyle w:val="Hyperlink"/>
          <w:rFonts w:eastAsia="Times New Roman" w:cstheme="minorHAnsi"/>
          <w:bCs/>
        </w:rPr>
        <w:t>Whatsapp</w:t>
      </w:r>
      <w:proofErr w:type="spellEnd"/>
      <w:r w:rsidR="005B6C48" w:rsidRPr="007E4BAD">
        <w:rPr>
          <w:rStyle w:val="Hyperlink"/>
          <w:rFonts w:eastAsia="Times New Roman" w:cstheme="minorHAnsi"/>
          <w:bCs/>
        </w:rPr>
        <w:t xml:space="preserve"> calls)</w:t>
      </w:r>
    </w:p>
    <w:p w14:paraId="5E57C9B9" w14:textId="346D1675" w:rsidR="00FB178E" w:rsidRPr="00FB178E" w:rsidRDefault="00FB178E" w:rsidP="00421846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  <w:u w:val="single"/>
        </w:rPr>
        <w:t>Contributions:</w:t>
      </w:r>
      <w:r>
        <w:rPr>
          <w:rFonts w:eastAsia="Times New Roman" w:cstheme="minorHAnsi"/>
          <w:color w:val="333333"/>
        </w:rPr>
        <w:t xml:space="preserve"> This article was developed from an original article submitted by </w:t>
      </w:r>
      <w:proofErr w:type="spellStart"/>
      <w:r>
        <w:rPr>
          <w:rFonts w:eastAsia="Times New Roman" w:cstheme="minorHAnsi"/>
          <w:color w:val="333333"/>
        </w:rPr>
        <w:t>Mrs</w:t>
      </w:r>
      <w:proofErr w:type="spellEnd"/>
      <w:r>
        <w:rPr>
          <w:rFonts w:eastAsia="Times New Roman" w:cstheme="minorHAnsi"/>
          <w:color w:val="333333"/>
        </w:rPr>
        <w:t xml:space="preserve"> Lyndall </w:t>
      </w:r>
      <w:proofErr w:type="spellStart"/>
      <w:r>
        <w:rPr>
          <w:rFonts w:eastAsia="Times New Roman" w:cstheme="minorHAnsi"/>
          <w:color w:val="333333"/>
        </w:rPr>
        <w:t>Serfontein</w:t>
      </w:r>
      <w:proofErr w:type="spellEnd"/>
      <w:r>
        <w:rPr>
          <w:rFonts w:eastAsia="Times New Roman" w:cstheme="minorHAnsi"/>
          <w:color w:val="333333"/>
        </w:rPr>
        <w:t xml:space="preserve"> as part of her dissertation (</w:t>
      </w:r>
      <w:proofErr w:type="gramStart"/>
      <w:r>
        <w:rPr>
          <w:rFonts w:eastAsia="Times New Roman" w:cstheme="minorHAnsi"/>
          <w:color w:val="333333"/>
        </w:rPr>
        <w:t>Masters in Occupational Therapy</w:t>
      </w:r>
      <w:proofErr w:type="gramEnd"/>
      <w:r>
        <w:rPr>
          <w:rFonts w:eastAsia="Times New Roman" w:cstheme="minorHAnsi"/>
          <w:color w:val="333333"/>
        </w:rPr>
        <w:t xml:space="preserve"> at the University of the Free State). </w:t>
      </w:r>
      <w:proofErr w:type="spellStart"/>
      <w:r>
        <w:rPr>
          <w:rFonts w:eastAsia="Times New Roman" w:cstheme="minorHAnsi"/>
          <w:color w:val="333333"/>
        </w:rPr>
        <w:t>Mrs</w:t>
      </w:r>
      <w:proofErr w:type="spellEnd"/>
      <w:r>
        <w:rPr>
          <w:rFonts w:eastAsia="Times New Roman" w:cstheme="minorHAnsi"/>
          <w:color w:val="333333"/>
        </w:rPr>
        <w:t xml:space="preserve"> van Schalkwyk and </w:t>
      </w:r>
      <w:proofErr w:type="spellStart"/>
      <w:r>
        <w:rPr>
          <w:rFonts w:eastAsia="Times New Roman" w:cstheme="minorHAnsi"/>
          <w:color w:val="333333"/>
        </w:rPr>
        <w:t>Mrs</w:t>
      </w:r>
      <w:proofErr w:type="spellEnd"/>
      <w:r>
        <w:rPr>
          <w:rFonts w:eastAsia="Times New Roman" w:cstheme="minorHAnsi"/>
          <w:color w:val="333333"/>
        </w:rPr>
        <w:t xml:space="preserve"> Visser assisted in the rewriting of the article, and all three authors agreed to the version of the article which is submitted to the SAJOT.</w:t>
      </w:r>
      <w:bookmarkStart w:id="0" w:name="_GoBack"/>
      <w:bookmarkEnd w:id="0"/>
    </w:p>
    <w:p w14:paraId="2BC8CEDE" w14:textId="08C3E5E9" w:rsidR="005D0AF0" w:rsidRPr="007E4BAD" w:rsidRDefault="005B164A" w:rsidP="00421846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Research ethics</w:t>
      </w:r>
      <w:r w:rsidRPr="007E4BAD">
        <w:rPr>
          <w:rFonts w:eastAsia="Times New Roman" w:cstheme="minorHAnsi"/>
          <w:b/>
          <w:color w:val="333333"/>
          <w:u w:val="single"/>
        </w:rPr>
        <w:br/>
      </w:r>
      <w:proofErr w:type="spellStart"/>
      <w:r w:rsidRPr="007E4BAD">
        <w:rPr>
          <w:rFonts w:eastAsia="Times New Roman" w:cstheme="minorHAnsi"/>
          <w:color w:val="333333"/>
        </w:rPr>
        <w:t>Ethics</w:t>
      </w:r>
      <w:proofErr w:type="spellEnd"/>
      <w:r w:rsidRPr="007E4BAD">
        <w:rPr>
          <w:rFonts w:eastAsia="Times New Roman" w:cstheme="minorHAnsi"/>
          <w:color w:val="333333"/>
        </w:rPr>
        <w:t xml:space="preserve"> approval was not required for this study</w:t>
      </w:r>
    </w:p>
    <w:p w14:paraId="7F41921D" w14:textId="058A6C0B" w:rsidR="005B164A" w:rsidRPr="007E4BAD" w:rsidRDefault="005B164A" w:rsidP="00421846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Declaration of conflicting interests</w:t>
      </w:r>
      <w:r w:rsidRPr="007E4BAD">
        <w:rPr>
          <w:rFonts w:eastAsia="Times New Roman" w:cstheme="minorHAnsi"/>
          <w:color w:val="333333"/>
          <w:u w:val="single"/>
        </w:rPr>
        <w:br/>
      </w:r>
      <w:r w:rsidRPr="007E4BAD">
        <w:rPr>
          <w:rFonts w:eastAsia="Times New Roman" w:cstheme="minorHAnsi"/>
          <w:color w:val="333333"/>
        </w:rPr>
        <w:t>The Author(s) confirm that there is no conflict of intere</w:t>
      </w:r>
      <w:r w:rsidR="005B6C48" w:rsidRPr="007E4BAD">
        <w:rPr>
          <w:rFonts w:eastAsia="Times New Roman" w:cstheme="minorHAnsi"/>
          <w:color w:val="333333"/>
        </w:rPr>
        <w:t>st</w:t>
      </w:r>
    </w:p>
    <w:p w14:paraId="118F691C" w14:textId="7CEDA3DC" w:rsidR="005B164A" w:rsidRPr="007E4BAD" w:rsidRDefault="005B164A" w:rsidP="00421846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t>Funding</w:t>
      </w:r>
      <w:r w:rsidRPr="007E4BAD">
        <w:rPr>
          <w:rFonts w:eastAsia="Times New Roman" w:cstheme="minorHAnsi"/>
          <w:color w:val="333333"/>
          <w:u w:val="single"/>
        </w:rPr>
        <w:br/>
      </w:r>
      <w:r w:rsidR="005B6C48" w:rsidRPr="007E4BAD">
        <w:rPr>
          <w:rFonts w:eastAsia="Times New Roman" w:cstheme="minorHAnsi"/>
          <w:color w:val="333333"/>
        </w:rPr>
        <w:t xml:space="preserve">No funding to declare </w:t>
      </w:r>
      <w:proofErr w:type="gramStart"/>
      <w:r w:rsidR="005B6C48" w:rsidRPr="007E4BAD">
        <w:rPr>
          <w:rFonts w:eastAsia="Times New Roman" w:cstheme="minorHAnsi"/>
          <w:color w:val="333333"/>
        </w:rPr>
        <w:t>in regards to</w:t>
      </w:r>
      <w:proofErr w:type="gramEnd"/>
      <w:r w:rsidR="005B6C48" w:rsidRPr="007E4BAD">
        <w:rPr>
          <w:rFonts w:eastAsia="Times New Roman" w:cstheme="minorHAnsi"/>
          <w:color w:val="333333"/>
        </w:rPr>
        <w:t xml:space="preserve"> this article.</w:t>
      </w:r>
    </w:p>
    <w:p w14:paraId="292890CA" w14:textId="77777777" w:rsidR="005D0AF0" w:rsidRPr="007E4BAD" w:rsidRDefault="005B164A" w:rsidP="00421846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333333"/>
          <w:u w:val="single"/>
        </w:rPr>
      </w:pPr>
      <w:r w:rsidRPr="007E4BAD">
        <w:rPr>
          <w:rFonts w:eastAsia="Times New Roman" w:cstheme="minorHAnsi"/>
          <w:b/>
          <w:bCs/>
          <w:color w:val="333333"/>
          <w:u w:val="single"/>
        </w:rPr>
        <w:lastRenderedPageBreak/>
        <w:t>Acknowledgements</w:t>
      </w:r>
    </w:p>
    <w:p w14:paraId="3856B61A" w14:textId="648E170E" w:rsidR="00FD2118" w:rsidRPr="007E4BAD" w:rsidRDefault="005D0AF0" w:rsidP="00421846">
      <w:pPr>
        <w:pStyle w:val="ListParagraph"/>
        <w:spacing w:line="360" w:lineRule="auto"/>
        <w:ind w:left="360"/>
        <w:rPr>
          <w:rFonts w:cstheme="minorHAnsi"/>
        </w:rPr>
      </w:pPr>
      <w:r w:rsidRPr="007E4BAD">
        <w:rPr>
          <w:rFonts w:cstheme="minorHAnsi"/>
        </w:rPr>
        <w:t xml:space="preserve">Dr </w:t>
      </w:r>
      <w:proofErr w:type="spellStart"/>
      <w:r w:rsidRPr="007E4BAD">
        <w:rPr>
          <w:rFonts w:cstheme="minorHAnsi"/>
        </w:rPr>
        <w:t>Sanet</w:t>
      </w:r>
      <w:r w:rsidR="00421846" w:rsidRPr="007E4BAD">
        <w:rPr>
          <w:rFonts w:cstheme="minorHAnsi"/>
        </w:rPr>
        <w:t>ta</w:t>
      </w:r>
      <w:proofErr w:type="spellEnd"/>
      <w:r w:rsidRPr="007E4BAD">
        <w:rPr>
          <w:rFonts w:cstheme="minorHAnsi"/>
        </w:rPr>
        <w:t xml:space="preserve"> du Toit</w:t>
      </w:r>
      <w:r w:rsidR="00421846" w:rsidRPr="007E4BAD">
        <w:rPr>
          <w:rFonts w:cstheme="minorHAnsi"/>
        </w:rPr>
        <w:t xml:space="preserve"> and Dr </w:t>
      </w:r>
      <w:proofErr w:type="spellStart"/>
      <w:r w:rsidR="00421846" w:rsidRPr="007E4BAD">
        <w:rPr>
          <w:rFonts w:cstheme="minorHAnsi"/>
        </w:rPr>
        <w:t>Daleen</w:t>
      </w:r>
      <w:proofErr w:type="spellEnd"/>
      <w:r w:rsidR="00421846" w:rsidRPr="007E4BAD">
        <w:rPr>
          <w:rFonts w:cstheme="minorHAnsi"/>
        </w:rPr>
        <w:t xml:space="preserve"> </w:t>
      </w:r>
      <w:proofErr w:type="spellStart"/>
      <w:r w:rsidR="00421846" w:rsidRPr="007E4BAD">
        <w:rPr>
          <w:rFonts w:cstheme="minorHAnsi"/>
        </w:rPr>
        <w:t>Struwig</w:t>
      </w:r>
      <w:proofErr w:type="spellEnd"/>
      <w:r w:rsidR="00421846" w:rsidRPr="007E4BAD">
        <w:rPr>
          <w:rFonts w:cstheme="minorHAnsi"/>
        </w:rPr>
        <w:t xml:space="preserve"> for mentorship and guidance in the preparation of this article. </w:t>
      </w:r>
    </w:p>
    <w:sectPr w:rsidR="00FD2118" w:rsidRPr="007E4BAD" w:rsidSect="00B8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E51"/>
    <w:multiLevelType w:val="multilevel"/>
    <w:tmpl w:val="80CA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38CA"/>
    <w:multiLevelType w:val="hybridMultilevel"/>
    <w:tmpl w:val="B178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445"/>
    <w:multiLevelType w:val="hybridMultilevel"/>
    <w:tmpl w:val="291A3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139D1"/>
    <w:multiLevelType w:val="hybridMultilevel"/>
    <w:tmpl w:val="74A6A828"/>
    <w:lvl w:ilvl="0" w:tplc="D4323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2115"/>
    <w:multiLevelType w:val="hybridMultilevel"/>
    <w:tmpl w:val="CBBCA6A6"/>
    <w:lvl w:ilvl="0" w:tplc="D4323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A"/>
    <w:rsid w:val="00100665"/>
    <w:rsid w:val="003D288A"/>
    <w:rsid w:val="00421846"/>
    <w:rsid w:val="00591CD6"/>
    <w:rsid w:val="005B164A"/>
    <w:rsid w:val="005B6C48"/>
    <w:rsid w:val="005D0AF0"/>
    <w:rsid w:val="007E4BAD"/>
    <w:rsid w:val="008F0A0D"/>
    <w:rsid w:val="00B8574B"/>
    <w:rsid w:val="00D9434F"/>
    <w:rsid w:val="00E31A20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F3DFF"/>
  <w15:chartTrackingRefBased/>
  <w15:docId w15:val="{C08D8248-4EA8-E141-B49A-89ADD64A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B164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D0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AF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100665"/>
  </w:style>
  <w:style w:type="character" w:customStyle="1" w:styleId="orcid-id-https">
    <w:name w:val="orcid-id-https"/>
    <w:basedOn w:val="DefaultParagraphFont"/>
    <w:rsid w:val="0010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966-43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avs81@iclou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6524-117X" TargetMode="External"/><Relationship Id="rId11" Type="http://schemas.openxmlformats.org/officeDocument/2006/relationships/hyperlink" Target="mailto:Miavs81@icloud.com" TargetMode="External"/><Relationship Id="rId5" Type="http://schemas.openxmlformats.org/officeDocument/2006/relationships/hyperlink" Target="mailto:serfonteinlyndall@gmail.com" TargetMode="External"/><Relationship Id="rId10" Type="http://schemas.openxmlformats.org/officeDocument/2006/relationships/hyperlink" Target="https://orcid.org/0000-0002-8825-4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sermm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van Schalkwyk</dc:creator>
  <cp:keywords/>
  <dc:description/>
  <cp:lastModifiedBy>Mia van Schalkwyk</cp:lastModifiedBy>
  <cp:revision>10</cp:revision>
  <dcterms:created xsi:type="dcterms:W3CDTF">2019-06-26T02:33:00Z</dcterms:created>
  <dcterms:modified xsi:type="dcterms:W3CDTF">2019-10-22T17:58:00Z</dcterms:modified>
</cp:coreProperties>
</file>