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B" w:rsidRPr="00B406DA" w:rsidRDefault="00486ADE" w:rsidP="00B406D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406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Multiple Choice Questions:</w:t>
      </w:r>
    </w:p>
    <w:p w:rsidR="00486ADE" w:rsidRPr="00B406DA" w:rsidRDefault="00486ADE" w:rsidP="00B406D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33850" w:rsidRPr="00B406DA" w:rsidRDefault="00486ADE" w:rsidP="00B406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Caregiving as an occupation embodies characteristics of being</w:t>
      </w:r>
      <w:r w:rsidR="00033850" w:rsidRPr="00B406DA">
        <w:rPr>
          <w:rFonts w:ascii="Times New Roman" w:hAnsi="Times New Roman" w:cs="Times New Roman"/>
          <w:sz w:val="24"/>
          <w:szCs w:val="24"/>
        </w:rPr>
        <w:t>:</w:t>
      </w:r>
    </w:p>
    <w:p w:rsidR="00486ADE" w:rsidRPr="00B406DA" w:rsidRDefault="00486ADE" w:rsidP="00B406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purposeful and meaningful</w:t>
      </w:r>
    </w:p>
    <w:p w:rsidR="00033850" w:rsidRPr="00B406DA" w:rsidRDefault="00033850" w:rsidP="00B406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duty bound and creative</w:t>
      </w:r>
    </w:p>
    <w:p w:rsidR="00033850" w:rsidRPr="00B406DA" w:rsidRDefault="00033850" w:rsidP="00B406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time consuming and interesting</w:t>
      </w:r>
    </w:p>
    <w:p w:rsidR="00033850" w:rsidRPr="00B406DA" w:rsidRDefault="00033850" w:rsidP="00B406D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 xml:space="preserve">energy consuming and a burden </w:t>
      </w:r>
    </w:p>
    <w:p w:rsidR="00033850" w:rsidRPr="00B406DA" w:rsidRDefault="00033850" w:rsidP="00B406D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33850" w:rsidRPr="00B406DA" w:rsidRDefault="00486ADE" w:rsidP="00B406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 xml:space="preserve">There is evidence to show that the </w:t>
      </w:r>
      <w:r w:rsidR="00033850" w:rsidRPr="00B406DA">
        <w:rPr>
          <w:rFonts w:ascii="Times New Roman" w:hAnsi="Times New Roman" w:cs="Times New Roman"/>
          <w:sz w:val="24"/>
          <w:szCs w:val="24"/>
        </w:rPr>
        <w:t>primary caregiver</w:t>
      </w:r>
      <w:r w:rsidR="00B406DA">
        <w:rPr>
          <w:rFonts w:ascii="Times New Roman" w:hAnsi="Times New Roman" w:cs="Times New Roman"/>
          <w:sz w:val="24"/>
          <w:szCs w:val="24"/>
        </w:rPr>
        <w:t xml:space="preserve"> of a child:</w:t>
      </w:r>
    </w:p>
    <w:p w:rsidR="00033850" w:rsidRPr="00B406DA" w:rsidRDefault="00033850" w:rsidP="00B406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has to have experience in caregiving</w:t>
      </w:r>
    </w:p>
    <w:p w:rsidR="00486ADE" w:rsidRPr="00B406DA" w:rsidRDefault="00486ADE" w:rsidP="00B406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has a huge influence on the child’s occupational participation</w:t>
      </w:r>
    </w:p>
    <w:p w:rsidR="00033850" w:rsidRPr="00B406DA" w:rsidRDefault="00033850" w:rsidP="00B406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 xml:space="preserve">has to have knowledge into the child’s condition </w:t>
      </w:r>
    </w:p>
    <w:p w:rsidR="00033850" w:rsidRPr="00B406DA" w:rsidRDefault="00033850" w:rsidP="00B406D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has no influence on the child’s quality of life</w:t>
      </w:r>
    </w:p>
    <w:p w:rsidR="00033850" w:rsidRPr="00B406DA" w:rsidRDefault="00033850" w:rsidP="00B406DA">
      <w:pPr>
        <w:pStyle w:val="ListParagraph"/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en-US"/>
        </w:rPr>
      </w:pPr>
    </w:p>
    <w:p w:rsidR="00033850" w:rsidRPr="00B406DA" w:rsidRDefault="00486ADE" w:rsidP="00B406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 xml:space="preserve">Alongside the consequences of mental illness and stress, there is evidence indicating the reduction of </w:t>
      </w:r>
      <w:r w:rsidR="00033850" w:rsidRPr="00B406DA">
        <w:rPr>
          <w:rFonts w:ascii="Times New Roman" w:hAnsi="Times New Roman" w:cs="Times New Roman"/>
          <w:sz w:val="24"/>
          <w:szCs w:val="24"/>
        </w:rPr>
        <w:t>the primary caregiver’s</w:t>
      </w:r>
      <w:r w:rsidR="00B406DA">
        <w:rPr>
          <w:rFonts w:ascii="Times New Roman" w:hAnsi="Times New Roman" w:cs="Times New Roman"/>
          <w:sz w:val="24"/>
          <w:szCs w:val="24"/>
        </w:rPr>
        <w:t>:</w:t>
      </w:r>
    </w:p>
    <w:p w:rsidR="00033850" w:rsidRPr="00B406DA" w:rsidRDefault="00033850" w:rsidP="00B406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Sense of self</w:t>
      </w:r>
    </w:p>
    <w:p w:rsidR="00033850" w:rsidRPr="00B406DA" w:rsidRDefault="00033850" w:rsidP="00B406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Creativity</w:t>
      </w:r>
    </w:p>
    <w:p w:rsidR="00033850" w:rsidRPr="00B406DA" w:rsidRDefault="00033850" w:rsidP="00B406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Social circle</w:t>
      </w:r>
    </w:p>
    <w:p w:rsidR="00486ADE" w:rsidRPr="00B406DA" w:rsidRDefault="00033850" w:rsidP="00B406D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Quality of life</w:t>
      </w:r>
    </w:p>
    <w:p w:rsidR="00033850" w:rsidRPr="00B406DA" w:rsidRDefault="00033850" w:rsidP="00B406D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6ADE" w:rsidRPr="00B406DA" w:rsidRDefault="00033850" w:rsidP="00B406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W</w:t>
      </w:r>
      <w:r w:rsidR="00486ADE" w:rsidRPr="00B406DA">
        <w:rPr>
          <w:rFonts w:ascii="Times New Roman" w:hAnsi="Times New Roman" w:cs="Times New Roman"/>
          <w:sz w:val="24"/>
          <w:szCs w:val="24"/>
        </w:rPr>
        <w:t xml:space="preserve">ell-being is closely related to </w:t>
      </w:r>
      <w:r w:rsidR="00A8692E" w:rsidRPr="00B406DA">
        <w:rPr>
          <w:rFonts w:ascii="Times New Roman" w:hAnsi="Times New Roman" w:cs="Times New Roman"/>
          <w:sz w:val="24"/>
          <w:szCs w:val="24"/>
          <w:lang w:val="en-US"/>
        </w:rPr>
        <w:t xml:space="preserve">psychological dimensions whereas quality of life </w:t>
      </w:r>
      <w:r w:rsidR="00486ADE" w:rsidRPr="00B406DA">
        <w:rPr>
          <w:rFonts w:ascii="Times New Roman" w:hAnsi="Times New Roman" w:cs="Times New Roman"/>
          <w:sz w:val="24"/>
          <w:szCs w:val="24"/>
        </w:rPr>
        <w:t>is seen as a broader, multi-dimensional concept that relates to the individual’s perception of their life and satisfaction and is closest to the concept of health</w:t>
      </w:r>
      <w:r w:rsidR="00B406DA" w:rsidRPr="00B406DA">
        <w:rPr>
          <w:rFonts w:ascii="Times New Roman" w:hAnsi="Times New Roman" w:cs="Times New Roman"/>
          <w:sz w:val="24"/>
          <w:szCs w:val="24"/>
        </w:rPr>
        <w:t>.</w:t>
      </w:r>
    </w:p>
    <w:p w:rsidR="00A8692E" w:rsidRPr="00B406DA" w:rsidRDefault="00A8692E" w:rsidP="00B406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True</w:t>
      </w:r>
    </w:p>
    <w:p w:rsidR="00A8692E" w:rsidRPr="00B406DA" w:rsidRDefault="00A8692E" w:rsidP="00B406D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False</w:t>
      </w:r>
    </w:p>
    <w:p w:rsidR="00A8692E" w:rsidRPr="00B406DA" w:rsidRDefault="00A8692E" w:rsidP="00B406D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8692E" w:rsidRPr="00B406DA" w:rsidRDefault="00486ADE" w:rsidP="00B406D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</w:rPr>
        <w:t>Findings of research into caregiving justifies the need for the c</w:t>
      </w:r>
      <w:r w:rsidR="00A8692E" w:rsidRPr="00B406DA">
        <w:rPr>
          <w:rFonts w:ascii="Times New Roman" w:hAnsi="Times New Roman" w:cs="Times New Roman"/>
          <w:sz w:val="24"/>
          <w:szCs w:val="24"/>
        </w:rPr>
        <w:t>aregiver to be considered as the:</w:t>
      </w:r>
    </w:p>
    <w:p w:rsidR="00A8692E" w:rsidRPr="00B406DA" w:rsidRDefault="00A8692E" w:rsidP="00B406DA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The advocate</w:t>
      </w:r>
    </w:p>
    <w:p w:rsidR="00A8692E" w:rsidRPr="00B406DA" w:rsidRDefault="00A8692E" w:rsidP="00B406DA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Stronger person</w:t>
      </w:r>
    </w:p>
    <w:p w:rsidR="00A8692E" w:rsidRPr="00B406DA" w:rsidRDefault="00A8692E" w:rsidP="00B406DA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“Silent client”</w:t>
      </w:r>
    </w:p>
    <w:p w:rsidR="00A8692E" w:rsidRPr="00B406DA" w:rsidRDefault="00AC5BAD" w:rsidP="00B406DA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lastRenderedPageBreak/>
        <w:t>Last person in the team needing intervention</w:t>
      </w:r>
    </w:p>
    <w:p w:rsidR="00AC5BAD" w:rsidRPr="00B406DA" w:rsidRDefault="00AC5BAD" w:rsidP="00B406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Caregivers tend to neglect their own health and are subsequently in need of intervention.</w:t>
      </w:r>
    </w:p>
    <w:p w:rsidR="00AC5BAD" w:rsidRPr="00B406DA" w:rsidRDefault="00AC5BAD" w:rsidP="00B406D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AC5BAD" w:rsidRDefault="00AC5BAD" w:rsidP="00B406D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B406DA" w:rsidRPr="00B406DA" w:rsidRDefault="00B406DA" w:rsidP="00B406D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8692E" w:rsidRPr="00B406DA" w:rsidRDefault="00AC5BAD" w:rsidP="00B406D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What research design did this study employ?</w:t>
      </w:r>
    </w:p>
    <w:p w:rsidR="00AC5BAD" w:rsidRPr="00B406DA" w:rsidRDefault="00AC5BAD" w:rsidP="00B406DA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A quantitative research design</w:t>
      </w:r>
    </w:p>
    <w:p w:rsidR="00AC5BAD" w:rsidRPr="00B406DA" w:rsidRDefault="00AC5BAD" w:rsidP="00B406DA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 xml:space="preserve">A qualitative research design </w:t>
      </w:r>
    </w:p>
    <w:p w:rsidR="00B406DA" w:rsidRDefault="00AC5BAD" w:rsidP="00B406D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A cross-sectional survey design</w:t>
      </w:r>
    </w:p>
    <w:p w:rsidR="00AC5BAD" w:rsidRDefault="00AC5BAD" w:rsidP="00B406D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An ethnographic study design</w:t>
      </w:r>
    </w:p>
    <w:p w:rsidR="00B406DA" w:rsidRPr="00B406DA" w:rsidRDefault="00B406DA" w:rsidP="00B406D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8692E" w:rsidRPr="00B406DA" w:rsidRDefault="00AC5BAD" w:rsidP="00B406D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The sample size for this study was:</w:t>
      </w:r>
    </w:p>
    <w:p w:rsidR="00AC5BAD" w:rsidRPr="00B406DA" w:rsidRDefault="00AC5BAD" w:rsidP="00B406DA">
      <w:pPr>
        <w:pStyle w:val="ListParagraph"/>
        <w:numPr>
          <w:ilvl w:val="0"/>
          <w:numId w:val="16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AC5BAD" w:rsidRPr="00B406DA" w:rsidRDefault="00AC5BAD" w:rsidP="00B406DA">
      <w:pPr>
        <w:pStyle w:val="ListParagraph"/>
        <w:numPr>
          <w:ilvl w:val="0"/>
          <w:numId w:val="16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AC5BAD" w:rsidRPr="00B406DA" w:rsidRDefault="00AC5BAD" w:rsidP="00B406DA">
      <w:pPr>
        <w:pStyle w:val="ListParagraph"/>
        <w:numPr>
          <w:ilvl w:val="0"/>
          <w:numId w:val="16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AC5BAD" w:rsidRPr="00B406DA" w:rsidRDefault="00AC5BAD" w:rsidP="00B406DA">
      <w:pPr>
        <w:pStyle w:val="ListParagraph"/>
        <w:numPr>
          <w:ilvl w:val="0"/>
          <w:numId w:val="16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B406DA" w:rsidRPr="00B406DA" w:rsidRDefault="00B406DA" w:rsidP="00B406D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The interventions specifically directed towards the primary caregivers included:</w:t>
      </w:r>
    </w:p>
    <w:p w:rsidR="00B406DA" w:rsidRPr="00B406DA" w:rsidRDefault="00B406DA" w:rsidP="00B406D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Stress management</w:t>
      </w:r>
    </w:p>
    <w:p w:rsidR="00B406DA" w:rsidRPr="00B406DA" w:rsidRDefault="00B406DA" w:rsidP="00B406D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Networking with other primary caregivers</w:t>
      </w:r>
    </w:p>
    <w:p w:rsidR="00B406DA" w:rsidRPr="00B406DA" w:rsidRDefault="00B406DA" w:rsidP="00B406D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Provision of support and hope</w:t>
      </w:r>
    </w:p>
    <w:p w:rsidR="00486ADE" w:rsidRPr="00B406DA" w:rsidRDefault="00B406DA" w:rsidP="00B406DA">
      <w:pPr>
        <w:pStyle w:val="ListParagraph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All of the above</w:t>
      </w:r>
    </w:p>
    <w:p w:rsidR="00B406DA" w:rsidRPr="00B406DA" w:rsidRDefault="00B406DA" w:rsidP="00B406DA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There were ……… topics covered that included activity and participation that would potentially increase the child’s occupational participation.</w:t>
      </w:r>
    </w:p>
    <w:p w:rsidR="00B406DA" w:rsidRPr="00B406DA" w:rsidRDefault="00B406DA" w:rsidP="00B406DA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B406DA" w:rsidRPr="00B406DA" w:rsidRDefault="00B406DA" w:rsidP="00B406DA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B406DA" w:rsidRPr="00B406DA" w:rsidRDefault="00B406DA" w:rsidP="00B406DA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406DA" w:rsidRDefault="00B406DA" w:rsidP="00B406DA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406DA">
        <w:rPr>
          <w:rFonts w:ascii="Times New Roman" w:hAnsi="Times New Roman" w:cs="Times New Roman"/>
          <w:sz w:val="24"/>
          <w:szCs w:val="24"/>
          <w:lang w:val="en-US"/>
        </w:rPr>
        <w:lastRenderedPageBreak/>
        <w:t>15</w:t>
      </w:r>
    </w:p>
    <w:p w:rsidR="00B406DA" w:rsidRDefault="00B406DA" w:rsidP="00B406DA">
      <w:pPr>
        <w:rPr>
          <w:lang w:val="en-US"/>
        </w:rPr>
      </w:pPr>
    </w:p>
    <w:p w:rsidR="00486ADE" w:rsidRPr="00B406DA" w:rsidRDefault="00B406DA" w:rsidP="00B406DA">
      <w:pPr>
        <w:ind w:firstLine="720"/>
        <w:rPr>
          <w:b/>
          <w:u w:val="single"/>
          <w:lang w:val="en-US"/>
        </w:rPr>
      </w:pPr>
      <w:r w:rsidRPr="00B406DA">
        <w:rPr>
          <w:b/>
          <w:u w:val="single"/>
          <w:lang w:val="en-US"/>
        </w:rPr>
        <w:t>Answers: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a 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b 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d 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a 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 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a</w:t>
      </w:r>
      <w:bookmarkStart w:id="0" w:name="_GoBack"/>
      <w:bookmarkEnd w:id="0"/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d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d</w:t>
      </w:r>
    </w:p>
    <w:p w:rsidR="00B406DA" w:rsidRDefault="00B406DA" w:rsidP="00B406DA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a</w:t>
      </w:r>
    </w:p>
    <w:p w:rsidR="00B406DA" w:rsidRPr="00B406DA" w:rsidRDefault="00B406DA" w:rsidP="00B406DA">
      <w:pPr>
        <w:pStyle w:val="ListParagraph"/>
        <w:ind w:left="1080"/>
        <w:rPr>
          <w:lang w:val="en-US"/>
        </w:rPr>
      </w:pPr>
    </w:p>
    <w:sectPr w:rsidR="00B406DA" w:rsidRPr="00B40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D7B"/>
    <w:multiLevelType w:val="hybridMultilevel"/>
    <w:tmpl w:val="363267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B8E"/>
    <w:multiLevelType w:val="hybridMultilevel"/>
    <w:tmpl w:val="34527CC2"/>
    <w:lvl w:ilvl="0" w:tplc="68060760">
      <w:start w:val="1"/>
      <w:numFmt w:val="low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90" w:hanging="360"/>
      </w:pPr>
    </w:lvl>
    <w:lvl w:ilvl="2" w:tplc="1C09001B" w:tentative="1">
      <w:start w:val="1"/>
      <w:numFmt w:val="lowerRoman"/>
      <w:lvlText w:val="%3."/>
      <w:lvlJc w:val="right"/>
      <w:pPr>
        <w:ind w:left="2610" w:hanging="180"/>
      </w:pPr>
    </w:lvl>
    <w:lvl w:ilvl="3" w:tplc="1C09000F" w:tentative="1">
      <w:start w:val="1"/>
      <w:numFmt w:val="decimal"/>
      <w:lvlText w:val="%4."/>
      <w:lvlJc w:val="left"/>
      <w:pPr>
        <w:ind w:left="3330" w:hanging="360"/>
      </w:pPr>
    </w:lvl>
    <w:lvl w:ilvl="4" w:tplc="1C090019" w:tentative="1">
      <w:start w:val="1"/>
      <w:numFmt w:val="lowerLetter"/>
      <w:lvlText w:val="%5."/>
      <w:lvlJc w:val="left"/>
      <w:pPr>
        <w:ind w:left="4050" w:hanging="360"/>
      </w:pPr>
    </w:lvl>
    <w:lvl w:ilvl="5" w:tplc="1C09001B" w:tentative="1">
      <w:start w:val="1"/>
      <w:numFmt w:val="lowerRoman"/>
      <w:lvlText w:val="%6."/>
      <w:lvlJc w:val="right"/>
      <w:pPr>
        <w:ind w:left="4770" w:hanging="180"/>
      </w:pPr>
    </w:lvl>
    <w:lvl w:ilvl="6" w:tplc="1C09000F" w:tentative="1">
      <w:start w:val="1"/>
      <w:numFmt w:val="decimal"/>
      <w:lvlText w:val="%7."/>
      <w:lvlJc w:val="left"/>
      <w:pPr>
        <w:ind w:left="5490" w:hanging="360"/>
      </w:pPr>
    </w:lvl>
    <w:lvl w:ilvl="7" w:tplc="1C090019" w:tentative="1">
      <w:start w:val="1"/>
      <w:numFmt w:val="lowerLetter"/>
      <w:lvlText w:val="%8."/>
      <w:lvlJc w:val="left"/>
      <w:pPr>
        <w:ind w:left="6210" w:hanging="360"/>
      </w:pPr>
    </w:lvl>
    <w:lvl w:ilvl="8" w:tplc="1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2412F72"/>
    <w:multiLevelType w:val="hybridMultilevel"/>
    <w:tmpl w:val="757ED964"/>
    <w:lvl w:ilvl="0" w:tplc="F9CED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56BB0"/>
    <w:multiLevelType w:val="hybridMultilevel"/>
    <w:tmpl w:val="74D6C5F2"/>
    <w:lvl w:ilvl="0" w:tplc="730ABDD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8408AD"/>
    <w:multiLevelType w:val="hybridMultilevel"/>
    <w:tmpl w:val="C862D010"/>
    <w:lvl w:ilvl="0" w:tplc="D47C488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7F0553"/>
    <w:multiLevelType w:val="hybridMultilevel"/>
    <w:tmpl w:val="926E038A"/>
    <w:lvl w:ilvl="0" w:tplc="37925EC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20AF1"/>
    <w:multiLevelType w:val="hybridMultilevel"/>
    <w:tmpl w:val="42DEA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767"/>
    <w:multiLevelType w:val="hybridMultilevel"/>
    <w:tmpl w:val="A17A351E"/>
    <w:lvl w:ilvl="0" w:tplc="5CC0A26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01193"/>
    <w:multiLevelType w:val="hybridMultilevel"/>
    <w:tmpl w:val="B02028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1122"/>
    <w:multiLevelType w:val="hybridMultilevel"/>
    <w:tmpl w:val="88E425CC"/>
    <w:lvl w:ilvl="0" w:tplc="3A4276D6">
      <w:start w:val="1"/>
      <w:numFmt w:val="low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980" w:hanging="360"/>
      </w:pPr>
    </w:lvl>
    <w:lvl w:ilvl="2" w:tplc="1C09001B" w:tentative="1">
      <w:start w:val="1"/>
      <w:numFmt w:val="lowerRoman"/>
      <w:lvlText w:val="%3."/>
      <w:lvlJc w:val="right"/>
      <w:pPr>
        <w:ind w:left="2700" w:hanging="180"/>
      </w:pPr>
    </w:lvl>
    <w:lvl w:ilvl="3" w:tplc="1C09000F" w:tentative="1">
      <w:start w:val="1"/>
      <w:numFmt w:val="decimal"/>
      <w:lvlText w:val="%4."/>
      <w:lvlJc w:val="left"/>
      <w:pPr>
        <w:ind w:left="3420" w:hanging="360"/>
      </w:pPr>
    </w:lvl>
    <w:lvl w:ilvl="4" w:tplc="1C090019" w:tentative="1">
      <w:start w:val="1"/>
      <w:numFmt w:val="lowerLetter"/>
      <w:lvlText w:val="%5."/>
      <w:lvlJc w:val="left"/>
      <w:pPr>
        <w:ind w:left="4140" w:hanging="360"/>
      </w:pPr>
    </w:lvl>
    <w:lvl w:ilvl="5" w:tplc="1C09001B" w:tentative="1">
      <w:start w:val="1"/>
      <w:numFmt w:val="lowerRoman"/>
      <w:lvlText w:val="%6."/>
      <w:lvlJc w:val="right"/>
      <w:pPr>
        <w:ind w:left="4860" w:hanging="180"/>
      </w:pPr>
    </w:lvl>
    <w:lvl w:ilvl="6" w:tplc="1C09000F" w:tentative="1">
      <w:start w:val="1"/>
      <w:numFmt w:val="decimal"/>
      <w:lvlText w:val="%7."/>
      <w:lvlJc w:val="left"/>
      <w:pPr>
        <w:ind w:left="5580" w:hanging="360"/>
      </w:pPr>
    </w:lvl>
    <w:lvl w:ilvl="7" w:tplc="1C090019" w:tentative="1">
      <w:start w:val="1"/>
      <w:numFmt w:val="lowerLetter"/>
      <w:lvlText w:val="%8."/>
      <w:lvlJc w:val="left"/>
      <w:pPr>
        <w:ind w:left="6300" w:hanging="360"/>
      </w:pPr>
    </w:lvl>
    <w:lvl w:ilvl="8" w:tplc="1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B32F01"/>
    <w:multiLevelType w:val="hybridMultilevel"/>
    <w:tmpl w:val="FD98585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7615C"/>
    <w:multiLevelType w:val="hybridMultilevel"/>
    <w:tmpl w:val="9092CC84"/>
    <w:lvl w:ilvl="0" w:tplc="F9CED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54CB3"/>
    <w:multiLevelType w:val="hybridMultilevel"/>
    <w:tmpl w:val="37A87694"/>
    <w:lvl w:ilvl="0" w:tplc="C8F86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25991"/>
    <w:multiLevelType w:val="hybridMultilevel"/>
    <w:tmpl w:val="8662C3F2"/>
    <w:lvl w:ilvl="0" w:tplc="78F27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45E85"/>
    <w:multiLevelType w:val="hybridMultilevel"/>
    <w:tmpl w:val="BF3AC3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B63"/>
    <w:multiLevelType w:val="hybridMultilevel"/>
    <w:tmpl w:val="DDCEBE6E"/>
    <w:lvl w:ilvl="0" w:tplc="F9CED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A611A"/>
    <w:multiLevelType w:val="hybridMultilevel"/>
    <w:tmpl w:val="CAC8DAD8"/>
    <w:lvl w:ilvl="0" w:tplc="F9CED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E4EA8"/>
    <w:multiLevelType w:val="hybridMultilevel"/>
    <w:tmpl w:val="7C4605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579CD"/>
    <w:multiLevelType w:val="hybridMultilevel"/>
    <w:tmpl w:val="37B46DCC"/>
    <w:lvl w:ilvl="0" w:tplc="ED961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7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8"/>
  </w:num>
  <w:num w:numId="15">
    <w:abstractNumId w:val="16"/>
  </w:num>
  <w:num w:numId="16">
    <w:abstractNumId w:val="2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E"/>
    <w:rsid w:val="00033850"/>
    <w:rsid w:val="0040670E"/>
    <w:rsid w:val="00486ADE"/>
    <w:rsid w:val="007939C3"/>
    <w:rsid w:val="00A8692E"/>
    <w:rsid w:val="00AC5BAD"/>
    <w:rsid w:val="00B406DA"/>
    <w:rsid w:val="00D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FE79"/>
  <w15:chartTrackingRefBased/>
  <w15:docId w15:val="{7BAC01F1-E093-4D4E-A370-63F8EAAE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A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Fewster</dc:creator>
  <cp:keywords/>
  <dc:description/>
  <cp:lastModifiedBy>Debbie Fewster</cp:lastModifiedBy>
  <cp:revision>2</cp:revision>
  <dcterms:created xsi:type="dcterms:W3CDTF">2019-07-09T18:08:00Z</dcterms:created>
  <dcterms:modified xsi:type="dcterms:W3CDTF">2019-07-10T06:37:00Z</dcterms:modified>
</cp:coreProperties>
</file>